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BF" w:rsidRDefault="009D3257">
      <w:bookmarkStart w:id="0" w:name="_GoBack"/>
      <w:bookmarkEnd w:id="0"/>
      <w:r>
        <w:rPr>
          <w:noProof/>
        </w:rPr>
        <w:drawing>
          <wp:inline distT="0" distB="0" distL="0" distR="0" wp14:anchorId="32DCC223" wp14:editId="5A10799A">
            <wp:extent cx="3293116" cy="529150"/>
            <wp:effectExtent l="0" t="0" r="2540" b="4445"/>
            <wp:docPr id="1" name="Picture 1" descr="C:\Users\Donavon Current\Documents\Harvard\HUIT\HUIT_LO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von Current\Documents\Harvard\HUIT\HUIT_LONG.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3116" cy="529150"/>
                    </a:xfrm>
                    <a:prstGeom prst="rect">
                      <a:avLst/>
                    </a:prstGeom>
                    <a:noFill/>
                    <a:ln>
                      <a:noFill/>
                    </a:ln>
                  </pic:spPr>
                </pic:pic>
              </a:graphicData>
            </a:graphic>
          </wp:inline>
        </w:drawing>
      </w:r>
    </w:p>
    <w:p w:rsidR="009D3257" w:rsidRDefault="009D3257"/>
    <w:p w:rsidR="009D3257" w:rsidRPr="009D3257" w:rsidRDefault="009D3257" w:rsidP="009D3257">
      <w:pPr>
        <w:jc w:val="center"/>
        <w:rPr>
          <w:b/>
          <w:sz w:val="40"/>
          <w:szCs w:val="40"/>
        </w:rPr>
      </w:pPr>
      <w:proofErr w:type="spellStart"/>
      <w:proofErr w:type="gramStart"/>
      <w:r w:rsidRPr="009D3257">
        <w:rPr>
          <w:b/>
          <w:sz w:val="40"/>
          <w:szCs w:val="40"/>
        </w:rPr>
        <w:t>eduroam</w:t>
      </w:r>
      <w:proofErr w:type="spellEnd"/>
      <w:proofErr w:type="gramEnd"/>
    </w:p>
    <w:p w:rsidR="009D3257" w:rsidRPr="009D3257" w:rsidRDefault="009D3257" w:rsidP="009D3257">
      <w:pPr>
        <w:jc w:val="center"/>
        <w:rPr>
          <w:sz w:val="32"/>
          <w:szCs w:val="32"/>
        </w:rPr>
      </w:pPr>
      <w:r w:rsidRPr="009D3257">
        <w:rPr>
          <w:sz w:val="32"/>
          <w:szCs w:val="32"/>
        </w:rPr>
        <w:t>User Guide</w:t>
      </w: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center"/>
        <w:rPr>
          <w:sz w:val="24"/>
          <w:szCs w:val="24"/>
        </w:rPr>
      </w:pPr>
    </w:p>
    <w:p w:rsidR="009D3257" w:rsidRDefault="009D3257" w:rsidP="009D3257">
      <w:pPr>
        <w:jc w:val="right"/>
      </w:pPr>
      <w:fldSimple w:instr=" FILENAME   \* MERGEFORMAT ">
        <w:r>
          <w:rPr>
            <w:noProof/>
          </w:rPr>
          <w:t>eduroam_1-3.docx</w:t>
        </w:r>
      </w:fldSimple>
      <w:r>
        <w:br/>
        <w:t>January 7, 2013</w:t>
      </w:r>
    </w:p>
    <w:p w:rsidR="009D3257" w:rsidRDefault="009D3257" w:rsidP="009D3257">
      <w:pPr>
        <w:jc w:val="right"/>
        <w:rPr>
          <w:sz w:val="18"/>
          <w:szCs w:val="18"/>
        </w:rPr>
      </w:pPr>
      <w:r w:rsidRPr="009D3257">
        <w:rPr>
          <w:sz w:val="18"/>
          <w:szCs w:val="18"/>
        </w:rPr>
        <w:t xml:space="preserve">Prepared by:  </w:t>
      </w:r>
      <w:r>
        <w:rPr>
          <w:sz w:val="18"/>
          <w:szCs w:val="18"/>
        </w:rPr>
        <w:t xml:space="preserve">DC Current, </w:t>
      </w:r>
      <w:r w:rsidRPr="009D3257">
        <w:rPr>
          <w:sz w:val="18"/>
          <w:szCs w:val="18"/>
        </w:rPr>
        <w:t>Mark I. Mayes</w:t>
      </w:r>
    </w:p>
    <w:p w:rsidR="009D3257" w:rsidRPr="009D3257" w:rsidRDefault="009D3257" w:rsidP="009D3257">
      <w:pPr>
        <w:keepLines/>
        <w:spacing w:after="120" w:line="240" w:lineRule="auto"/>
        <w:rPr>
          <w:rFonts w:ascii="Arial" w:eastAsia="Times New Roman" w:hAnsi="Arial" w:cs="Arial"/>
          <w:b/>
          <w:bCs/>
          <w:sz w:val="32"/>
          <w:szCs w:val="32"/>
        </w:rPr>
      </w:pPr>
      <w:r w:rsidRPr="009D3257">
        <w:rPr>
          <w:rFonts w:ascii="Arial" w:eastAsia="Times New Roman" w:hAnsi="Arial" w:cs="Arial"/>
          <w:b/>
          <w:bCs/>
          <w:sz w:val="32"/>
          <w:szCs w:val="32"/>
        </w:rPr>
        <w:lastRenderedPageBreak/>
        <w:t>Table of Contents</w:t>
      </w:r>
    </w:p>
    <w:p w:rsidR="009D3257" w:rsidRPr="009D3257" w:rsidRDefault="009D3257" w:rsidP="009D3257">
      <w:pPr>
        <w:tabs>
          <w:tab w:val="left" w:pos="480"/>
          <w:tab w:val="right" w:leader="dot" w:pos="8630"/>
        </w:tabs>
        <w:spacing w:after="0" w:line="240" w:lineRule="auto"/>
        <w:rPr>
          <w:rFonts w:eastAsiaTheme="minorEastAsia"/>
          <w:noProof/>
        </w:rPr>
      </w:pPr>
      <w:r w:rsidRPr="009D3257">
        <w:rPr>
          <w:rFonts w:ascii="Bookman Old Style" w:eastAsia="Times New Roman" w:hAnsi="Bookman Old Style" w:cs="Times New Roman"/>
          <w:sz w:val="24"/>
          <w:szCs w:val="24"/>
        </w:rPr>
        <w:fldChar w:fldCharType="begin"/>
      </w:r>
      <w:r w:rsidRPr="009D3257">
        <w:rPr>
          <w:rFonts w:ascii="Bookman Old Style" w:eastAsia="Times New Roman" w:hAnsi="Bookman Old Style" w:cs="Times New Roman"/>
          <w:sz w:val="24"/>
          <w:szCs w:val="24"/>
        </w:rPr>
        <w:instrText xml:space="preserve"> TOC \o "1-3" \h \z \t "Appendix Heading,1" </w:instrText>
      </w:r>
      <w:r w:rsidRPr="009D3257">
        <w:rPr>
          <w:rFonts w:ascii="Bookman Old Style" w:eastAsia="Times New Roman" w:hAnsi="Bookman Old Style" w:cs="Times New Roman"/>
          <w:sz w:val="24"/>
          <w:szCs w:val="24"/>
        </w:rPr>
        <w:fldChar w:fldCharType="separate"/>
      </w:r>
      <w:hyperlink w:anchor="_Toc331165015" w:history="1">
        <w:r w:rsidRPr="009D3257">
          <w:rPr>
            <w:rFonts w:ascii="Bookman Old Style" w:eastAsia="Times New Roman" w:hAnsi="Bookman Old Style" w:cs="Times New Roman"/>
            <w:noProof/>
            <w:color w:val="0000FF"/>
            <w:sz w:val="24"/>
            <w:szCs w:val="24"/>
            <w:u w:val="single"/>
          </w:rPr>
          <w:t>1</w:t>
        </w:r>
        <w:r w:rsidRPr="009D3257">
          <w:rPr>
            <w:rFonts w:eastAsiaTheme="minorEastAsia"/>
            <w:noProof/>
          </w:rPr>
          <w:tab/>
        </w:r>
        <w:r w:rsidRPr="009D3257">
          <w:rPr>
            <w:rFonts w:ascii="Bookman Old Style" w:eastAsia="Times New Roman" w:hAnsi="Bookman Old Style" w:cs="Times New Roman"/>
            <w:noProof/>
            <w:color w:val="0000FF"/>
            <w:sz w:val="24"/>
            <w:szCs w:val="24"/>
            <w:u w:val="single"/>
          </w:rPr>
          <w:t>Scope and Background</w:t>
        </w:r>
        <w:r w:rsidRPr="009D3257">
          <w:rPr>
            <w:rFonts w:ascii="Bookman Old Style" w:eastAsia="Times New Roman" w:hAnsi="Bookman Old Style" w:cs="Times New Roman"/>
            <w:noProof/>
            <w:webHidden/>
            <w:sz w:val="24"/>
            <w:szCs w:val="24"/>
          </w:rPr>
          <w:tab/>
        </w:r>
        <w:r w:rsidRPr="009D3257">
          <w:rPr>
            <w:rFonts w:ascii="Bookman Old Style" w:eastAsia="Times New Roman" w:hAnsi="Bookman Old Style" w:cs="Times New Roman"/>
            <w:noProof/>
            <w:webHidden/>
            <w:sz w:val="24"/>
            <w:szCs w:val="24"/>
          </w:rPr>
          <w:fldChar w:fldCharType="begin"/>
        </w:r>
        <w:r w:rsidRPr="009D3257">
          <w:rPr>
            <w:rFonts w:ascii="Bookman Old Style" w:eastAsia="Times New Roman" w:hAnsi="Bookman Old Style" w:cs="Times New Roman"/>
            <w:noProof/>
            <w:webHidden/>
            <w:sz w:val="24"/>
            <w:szCs w:val="24"/>
          </w:rPr>
          <w:instrText xml:space="preserve"> PAGEREF _Toc331165015 \h </w:instrText>
        </w:r>
        <w:r w:rsidRPr="009D3257">
          <w:rPr>
            <w:rFonts w:ascii="Bookman Old Style" w:eastAsia="Times New Roman" w:hAnsi="Bookman Old Style" w:cs="Times New Roman"/>
            <w:noProof/>
            <w:webHidden/>
            <w:sz w:val="24"/>
            <w:szCs w:val="24"/>
          </w:rPr>
        </w:r>
        <w:r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3</w:t>
        </w:r>
        <w:r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880"/>
          <w:tab w:val="right" w:leader="dot" w:pos="8630"/>
        </w:tabs>
        <w:spacing w:after="0" w:line="240" w:lineRule="auto"/>
        <w:ind w:left="240"/>
        <w:rPr>
          <w:rFonts w:eastAsiaTheme="minorEastAsia"/>
          <w:noProof/>
        </w:rPr>
      </w:pPr>
      <w:hyperlink w:anchor="_Toc331165016" w:history="1">
        <w:r w:rsidR="009D3257" w:rsidRPr="009D3257">
          <w:rPr>
            <w:rFonts w:ascii="Bookman Old Style" w:eastAsia="Times New Roman" w:hAnsi="Bookman Old Style" w:cs="Times New Roman"/>
            <w:noProof/>
            <w:color w:val="0000FF"/>
            <w:sz w:val="24"/>
            <w:szCs w:val="24"/>
            <w:u w:val="single"/>
          </w:rPr>
          <w:t>1.1</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Scope</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_Toc331165016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3</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880"/>
          <w:tab w:val="right" w:leader="dot" w:pos="8630"/>
        </w:tabs>
        <w:spacing w:after="0" w:line="240" w:lineRule="auto"/>
        <w:ind w:left="240"/>
        <w:rPr>
          <w:rFonts w:eastAsiaTheme="minorEastAsia"/>
          <w:noProof/>
        </w:rPr>
      </w:pPr>
      <w:hyperlink w:anchor="_Toc331165017" w:history="1">
        <w:r w:rsidR="009D3257" w:rsidRPr="009D3257">
          <w:rPr>
            <w:rFonts w:ascii="Bookman Old Style" w:eastAsia="Times New Roman" w:hAnsi="Bookman Old Style" w:cs="Times New Roman"/>
            <w:noProof/>
            <w:color w:val="0000FF"/>
            <w:sz w:val="24"/>
            <w:szCs w:val="24"/>
            <w:u w:val="single"/>
          </w:rPr>
          <w:t>1.2</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What is eduroam?</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_Toc331165017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3</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880"/>
          <w:tab w:val="right" w:leader="dot" w:pos="8630"/>
        </w:tabs>
        <w:spacing w:after="0" w:line="240" w:lineRule="auto"/>
        <w:ind w:left="240"/>
        <w:rPr>
          <w:rFonts w:eastAsiaTheme="minorEastAsia"/>
          <w:noProof/>
        </w:rPr>
      </w:pPr>
      <w:hyperlink w:anchor="_Toc331165018" w:history="1">
        <w:r w:rsidR="009D3257" w:rsidRPr="009D3257">
          <w:rPr>
            <w:rFonts w:ascii="Bookman Old Style" w:eastAsia="Times New Roman" w:hAnsi="Bookman Old Style" w:cs="Times New Roman"/>
            <w:noProof/>
            <w:color w:val="0000FF"/>
            <w:sz w:val="24"/>
            <w:szCs w:val="24"/>
            <w:u w:val="single"/>
          </w:rPr>
          <w:t>1.3</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Background</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_Toc331165018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3</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1320"/>
          <w:tab w:val="right" w:leader="dot" w:pos="8630"/>
        </w:tabs>
        <w:spacing w:after="0" w:line="240" w:lineRule="auto"/>
        <w:ind w:left="480"/>
        <w:rPr>
          <w:rFonts w:eastAsiaTheme="minorEastAsia"/>
          <w:noProof/>
        </w:rPr>
      </w:pPr>
      <w:hyperlink w:anchor="_Toc331165019" w:history="1">
        <w:r w:rsidR="009D3257" w:rsidRPr="009D3257">
          <w:rPr>
            <w:rFonts w:ascii="Bookman Old Style" w:eastAsia="Times New Roman" w:hAnsi="Bookman Old Style" w:cs="Times New Roman"/>
            <w:noProof/>
            <w:color w:val="0000FF"/>
            <w:sz w:val="24"/>
            <w:szCs w:val="24"/>
            <w:u w:val="single"/>
          </w:rPr>
          <w:t>1.3.1</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Harvard Guest</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_Toc331165019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4</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1320"/>
          <w:tab w:val="right" w:leader="dot" w:pos="8630"/>
        </w:tabs>
        <w:spacing w:after="0" w:line="240" w:lineRule="auto"/>
        <w:ind w:left="480"/>
        <w:rPr>
          <w:rFonts w:eastAsiaTheme="minorEastAsia"/>
          <w:noProof/>
        </w:rPr>
      </w:pPr>
      <w:hyperlink w:anchor="_Toc331165020" w:history="1">
        <w:r w:rsidR="009D3257" w:rsidRPr="009D3257">
          <w:rPr>
            <w:rFonts w:ascii="Bookman Old Style" w:eastAsia="Times New Roman" w:hAnsi="Bookman Old Style" w:cs="Times New Roman"/>
            <w:noProof/>
            <w:color w:val="0000FF"/>
            <w:sz w:val="24"/>
            <w:szCs w:val="24"/>
            <w:u w:val="single"/>
          </w:rPr>
          <w:t>1.3.2</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Harvard Help</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_Toc331165020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4</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1320"/>
          <w:tab w:val="right" w:leader="dot" w:pos="8630"/>
        </w:tabs>
        <w:spacing w:after="0" w:line="240" w:lineRule="auto"/>
        <w:ind w:left="480"/>
        <w:rPr>
          <w:rFonts w:eastAsiaTheme="minorEastAsia"/>
          <w:noProof/>
        </w:rPr>
      </w:pPr>
      <w:hyperlink w:anchor="_Toc331165021" w:history="1">
        <w:r w:rsidR="009D3257" w:rsidRPr="009D3257">
          <w:rPr>
            <w:rFonts w:ascii="Bookman Old Style" w:eastAsia="Times New Roman" w:hAnsi="Bookman Old Style" w:cs="Times New Roman"/>
            <w:noProof/>
            <w:color w:val="0000FF"/>
            <w:sz w:val="24"/>
            <w:szCs w:val="24"/>
            <w:u w:val="single"/>
          </w:rPr>
          <w:t>1.3.3</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Harvard Secure</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_Toc331165021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4</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1320"/>
          <w:tab w:val="right" w:leader="dot" w:pos="8630"/>
        </w:tabs>
        <w:spacing w:after="0" w:line="240" w:lineRule="auto"/>
        <w:ind w:left="480"/>
        <w:rPr>
          <w:rFonts w:eastAsiaTheme="minorEastAsia"/>
          <w:noProof/>
        </w:rPr>
      </w:pPr>
      <w:hyperlink w:anchor="_Toc331165022" w:history="1">
        <w:r w:rsidR="009D3257" w:rsidRPr="009D3257">
          <w:rPr>
            <w:rFonts w:ascii="Bookman Old Style" w:eastAsia="Times New Roman" w:hAnsi="Bookman Old Style" w:cs="Times New Roman"/>
            <w:noProof/>
            <w:color w:val="0000FF"/>
            <w:sz w:val="24"/>
            <w:szCs w:val="24"/>
            <w:u w:val="single"/>
          </w:rPr>
          <w:t>1.3.4</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eduroam</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_Toc331165022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4</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1320"/>
          <w:tab w:val="right" w:leader="dot" w:pos="8630"/>
        </w:tabs>
        <w:spacing w:after="0" w:line="240" w:lineRule="auto"/>
        <w:ind w:left="480"/>
        <w:rPr>
          <w:rFonts w:eastAsiaTheme="minorEastAsia"/>
          <w:noProof/>
        </w:rPr>
      </w:pPr>
      <w:hyperlink w:anchor="_Toc331165023" w:history="1">
        <w:r w:rsidR="009D3257" w:rsidRPr="009D3257">
          <w:rPr>
            <w:rFonts w:ascii="Bookman Old Style" w:eastAsia="Times New Roman" w:hAnsi="Bookman Old Style" w:cs="Times New Roman"/>
            <w:noProof/>
            <w:color w:val="0000FF"/>
            <w:sz w:val="24"/>
            <w:szCs w:val="24"/>
            <w:u w:val="single"/>
          </w:rPr>
          <w:t>1.3.5</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Harvard University</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_Toc331165023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4</w:t>
        </w:r>
        <w:r w:rsidR="009D3257" w:rsidRPr="009D3257">
          <w:rPr>
            <w:rFonts w:ascii="Bookman Old Style" w:eastAsia="Times New Roman" w:hAnsi="Bookman Old Style" w:cs="Times New Roman"/>
            <w:noProof/>
            <w:webHidden/>
            <w:sz w:val="24"/>
            <w:szCs w:val="24"/>
          </w:rPr>
          <w:fldChar w:fldCharType="end"/>
        </w:r>
      </w:hyperlink>
    </w:p>
    <w:p w:rsidR="009D3257" w:rsidRPr="009D3257" w:rsidRDefault="00C065B2" w:rsidP="009D3257">
      <w:pPr>
        <w:tabs>
          <w:tab w:val="left" w:pos="880"/>
          <w:tab w:val="right" w:leader="dot" w:pos="8630"/>
        </w:tabs>
        <w:spacing w:after="0" w:line="240" w:lineRule="auto"/>
        <w:ind w:left="240"/>
        <w:rPr>
          <w:rFonts w:eastAsiaTheme="minorEastAsia"/>
          <w:noProof/>
        </w:rPr>
      </w:pPr>
      <w:hyperlink w:anchor="_Toc331165024" w:history="1">
        <w:r w:rsidR="009D3257" w:rsidRPr="009D3257">
          <w:rPr>
            <w:rFonts w:ascii="Bookman Old Style" w:eastAsia="Times New Roman" w:hAnsi="Bookman Old Style" w:cs="Times New Roman"/>
            <w:noProof/>
            <w:color w:val="0000FF"/>
            <w:sz w:val="24"/>
            <w:szCs w:val="24"/>
            <w:u w:val="single"/>
          </w:rPr>
          <w:t>1.4</w:t>
        </w:r>
        <w:r w:rsidR="009D3257" w:rsidRPr="009D3257">
          <w:rPr>
            <w:rFonts w:eastAsiaTheme="minorEastAsia"/>
            <w:noProof/>
          </w:rPr>
          <w:tab/>
        </w:r>
        <w:r w:rsidR="009D3257" w:rsidRPr="009D3257">
          <w:rPr>
            <w:rFonts w:ascii="Bookman Old Style" w:eastAsia="Times New Roman" w:hAnsi="Bookman Old Style" w:cs="Times New Roman"/>
            <w:noProof/>
            <w:color w:val="0000FF"/>
            <w:sz w:val="24"/>
            <w:szCs w:val="24"/>
            <w:u w:val="single"/>
          </w:rPr>
          <w:t>How does one get eduroam credentials?</w:t>
        </w:r>
        <w:r w:rsidR="009D3257" w:rsidRPr="009D3257">
          <w:rPr>
            <w:rFonts w:ascii="Bookman Old Style" w:eastAsia="Times New Roman" w:hAnsi="Bookman Old Style" w:cs="Times New Roman"/>
            <w:noProof/>
            <w:webHidden/>
            <w:sz w:val="24"/>
            <w:szCs w:val="24"/>
          </w:rPr>
          <w:tab/>
        </w:r>
        <w:r w:rsidR="009D3257" w:rsidRPr="009D3257">
          <w:rPr>
            <w:rFonts w:ascii="Bookman Old Style" w:eastAsia="Times New Roman" w:hAnsi="Bookman Old Style" w:cs="Times New Roman"/>
            <w:noProof/>
            <w:webHidden/>
            <w:sz w:val="24"/>
            <w:szCs w:val="24"/>
          </w:rPr>
          <w:fldChar w:fldCharType="begin"/>
        </w:r>
        <w:r w:rsidR="009D3257" w:rsidRPr="009D3257">
          <w:rPr>
            <w:rFonts w:ascii="Bookman Old Style" w:eastAsia="Times New Roman" w:hAnsi="Bookman Old Style" w:cs="Times New Roman"/>
            <w:noProof/>
            <w:webHidden/>
            <w:sz w:val="24"/>
            <w:szCs w:val="24"/>
          </w:rPr>
          <w:instrText xml:space="preserve"> PAGEREF _Toc331165024 \h </w:instrText>
        </w:r>
        <w:r w:rsidR="009D3257" w:rsidRPr="009D3257">
          <w:rPr>
            <w:rFonts w:ascii="Bookman Old Style" w:eastAsia="Times New Roman" w:hAnsi="Bookman Old Style" w:cs="Times New Roman"/>
            <w:noProof/>
            <w:webHidden/>
            <w:sz w:val="24"/>
            <w:szCs w:val="24"/>
          </w:rPr>
        </w:r>
        <w:r w:rsidR="009D3257" w:rsidRPr="009D3257">
          <w:rPr>
            <w:rFonts w:ascii="Bookman Old Style" w:eastAsia="Times New Roman" w:hAnsi="Bookman Old Style" w:cs="Times New Roman"/>
            <w:noProof/>
            <w:webHidden/>
            <w:sz w:val="24"/>
            <w:szCs w:val="24"/>
          </w:rPr>
          <w:fldChar w:fldCharType="separate"/>
        </w:r>
        <w:r w:rsidR="00177653">
          <w:rPr>
            <w:rFonts w:ascii="Bookman Old Style" w:eastAsia="Times New Roman" w:hAnsi="Bookman Old Style" w:cs="Times New Roman"/>
            <w:noProof/>
            <w:webHidden/>
            <w:sz w:val="24"/>
            <w:szCs w:val="24"/>
          </w:rPr>
          <w:t>5</w:t>
        </w:r>
        <w:r w:rsidR="009D3257" w:rsidRPr="009D3257">
          <w:rPr>
            <w:rFonts w:ascii="Bookman Old Style" w:eastAsia="Times New Roman" w:hAnsi="Bookman Old Style" w:cs="Times New Roman"/>
            <w:noProof/>
            <w:webHidden/>
            <w:sz w:val="24"/>
            <w:szCs w:val="24"/>
          </w:rPr>
          <w:fldChar w:fldCharType="end"/>
        </w:r>
      </w:hyperlink>
    </w:p>
    <w:p w:rsidR="009D3257" w:rsidRDefault="009D3257" w:rsidP="009D3257">
      <w:pPr>
        <w:jc w:val="center"/>
        <w:rPr>
          <w:sz w:val="18"/>
          <w:szCs w:val="18"/>
        </w:rPr>
      </w:pPr>
      <w:r w:rsidRPr="009D3257">
        <w:rPr>
          <w:rFonts w:ascii="Bookman Old Style" w:eastAsia="Times New Roman" w:hAnsi="Bookman Old Style" w:cs="Times New Roman"/>
          <w:sz w:val="24"/>
          <w:szCs w:val="24"/>
        </w:rPr>
        <w:fldChar w:fldCharType="end"/>
      </w: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pStyle w:val="Heading1"/>
      </w:pPr>
      <w:bookmarkStart w:id="1" w:name="_Toc331165015"/>
      <w:r>
        <w:lastRenderedPageBreak/>
        <w:t>Scope and Background</w:t>
      </w:r>
      <w:bookmarkEnd w:id="1"/>
    </w:p>
    <w:p w:rsidR="009D3257" w:rsidRDefault="009D3257" w:rsidP="009D3257">
      <w:pPr>
        <w:pStyle w:val="Heading2"/>
      </w:pPr>
      <w:bookmarkStart w:id="2" w:name="_Toc331165016"/>
      <w:r>
        <w:t>Scope</w:t>
      </w:r>
      <w:bookmarkEnd w:id="2"/>
    </w:p>
    <w:p w:rsidR="009D3257" w:rsidRPr="007561BB" w:rsidRDefault="009D3257" w:rsidP="009D3257">
      <w:pPr>
        <w:rPr>
          <w:rFonts w:ascii="Bookman Old Style" w:hAnsi="Bookman Old Style"/>
          <w:sz w:val="24"/>
          <w:szCs w:val="24"/>
        </w:rPr>
      </w:pPr>
      <w:r w:rsidRPr="007561BB">
        <w:rPr>
          <w:rFonts w:ascii="Bookman Old Style" w:hAnsi="Bookman Old Style"/>
          <w:sz w:val="24"/>
          <w:szCs w:val="24"/>
        </w:rPr>
        <w:t xml:space="preserve">This document is relevant to the implementation of </w:t>
      </w:r>
      <w:proofErr w:type="spellStart"/>
      <w:r w:rsidRPr="007561BB">
        <w:rPr>
          <w:rFonts w:ascii="Bookman Old Style" w:hAnsi="Bookman Old Style"/>
          <w:sz w:val="24"/>
          <w:szCs w:val="24"/>
        </w:rPr>
        <w:t>eduroam</w:t>
      </w:r>
      <w:proofErr w:type="spellEnd"/>
      <w:r w:rsidRPr="007561BB">
        <w:rPr>
          <w:rFonts w:ascii="Bookman Old Style" w:hAnsi="Bookman Old Style"/>
          <w:sz w:val="24"/>
          <w:szCs w:val="24"/>
        </w:rPr>
        <w:t xml:space="preserve"> for use on the </w:t>
      </w:r>
      <w:r w:rsidRPr="003D5A93">
        <w:rPr>
          <w:rFonts w:ascii="Bookman Old Style" w:hAnsi="Bookman Old Style"/>
          <w:sz w:val="24"/>
          <w:szCs w:val="24"/>
        </w:rPr>
        <w:t>Harvard University</w:t>
      </w:r>
      <w:r w:rsidR="003D5A93">
        <w:rPr>
          <w:rFonts w:ascii="Bookman Old Style" w:hAnsi="Bookman Old Style"/>
          <w:sz w:val="24"/>
          <w:szCs w:val="24"/>
        </w:rPr>
        <w:t xml:space="preserve"> </w:t>
      </w:r>
      <w:r w:rsidRPr="007561BB">
        <w:rPr>
          <w:rFonts w:ascii="Bookman Old Style" w:hAnsi="Bookman Old Style"/>
          <w:sz w:val="24"/>
          <w:szCs w:val="24"/>
        </w:rPr>
        <w:t>wireless network</w:t>
      </w:r>
      <w:r w:rsidR="003D5A93">
        <w:rPr>
          <w:rFonts w:ascii="Bookman Old Style" w:hAnsi="Bookman Old Style"/>
          <w:sz w:val="24"/>
          <w:szCs w:val="24"/>
        </w:rPr>
        <w:t>,</w:t>
      </w:r>
      <w:r w:rsidRPr="007561BB">
        <w:rPr>
          <w:rFonts w:ascii="Bookman Old Style" w:hAnsi="Bookman Old Style"/>
          <w:sz w:val="24"/>
          <w:szCs w:val="24"/>
        </w:rPr>
        <w:t xml:space="preserve"> and globally at </w:t>
      </w:r>
      <w:r w:rsidR="003D5A93">
        <w:rPr>
          <w:rFonts w:ascii="Bookman Old Style" w:hAnsi="Bookman Old Style"/>
          <w:sz w:val="24"/>
          <w:szCs w:val="24"/>
        </w:rPr>
        <w:t>other educational institutions</w:t>
      </w:r>
      <w:r w:rsidRPr="007561BB">
        <w:rPr>
          <w:rFonts w:ascii="Bookman Old Style" w:hAnsi="Bookman Old Style"/>
          <w:sz w:val="24"/>
          <w:szCs w:val="24"/>
        </w:rPr>
        <w:t xml:space="preserve"> who are part of the global </w:t>
      </w:r>
      <w:proofErr w:type="spellStart"/>
      <w:r w:rsidRPr="007561BB">
        <w:rPr>
          <w:rFonts w:ascii="Bookman Old Style" w:hAnsi="Bookman Old Style"/>
          <w:sz w:val="24"/>
          <w:szCs w:val="24"/>
        </w:rPr>
        <w:t>eduroam</w:t>
      </w:r>
      <w:proofErr w:type="spellEnd"/>
      <w:r w:rsidRPr="007561BB">
        <w:rPr>
          <w:rFonts w:ascii="Bookman Old Style" w:hAnsi="Bookman Old Style"/>
          <w:sz w:val="24"/>
          <w:szCs w:val="24"/>
        </w:rPr>
        <w:t xml:space="preserve"> system.  </w:t>
      </w:r>
    </w:p>
    <w:p w:rsidR="009D3257" w:rsidRDefault="009D3257" w:rsidP="009D3257"/>
    <w:p w:rsidR="009D3257" w:rsidRDefault="009D3257" w:rsidP="009D3257">
      <w:pPr>
        <w:pStyle w:val="Heading2"/>
      </w:pPr>
      <w:bookmarkStart w:id="3" w:name="_Toc331165017"/>
      <w:r>
        <w:t xml:space="preserve">What is </w:t>
      </w:r>
      <w:proofErr w:type="spellStart"/>
      <w:r>
        <w:t>eduroam</w:t>
      </w:r>
      <w:proofErr w:type="spellEnd"/>
      <w:r>
        <w:t>?</w:t>
      </w:r>
      <w:bookmarkEnd w:id="3"/>
    </w:p>
    <w:p w:rsidR="009D3257" w:rsidRDefault="009D3257" w:rsidP="009D3257">
      <w:pPr>
        <w:pStyle w:val="BodyText"/>
      </w:pPr>
      <w:proofErr w:type="spellStart"/>
      <w:proofErr w:type="gramStart"/>
      <w:r>
        <w:t>eduroam</w:t>
      </w:r>
      <w:proofErr w:type="spellEnd"/>
      <w:proofErr w:type="gramEnd"/>
      <w:r>
        <w:t xml:space="preserve"> (</w:t>
      </w:r>
      <w:r>
        <w:rPr>
          <w:rStyle w:val="Strong"/>
        </w:rPr>
        <w:t>edu</w:t>
      </w:r>
      <w:r>
        <w:t xml:space="preserve">cation </w:t>
      </w:r>
      <w:r>
        <w:rPr>
          <w:rStyle w:val="Strong"/>
        </w:rPr>
        <w:t>roam</w:t>
      </w:r>
      <w:r>
        <w:t>ing) is the secure worldwide federated network access service developed for the international research and education community.</w:t>
      </w:r>
    </w:p>
    <w:p w:rsidR="009D3257" w:rsidRDefault="009D3257" w:rsidP="009D3257">
      <w:pPr>
        <w:pStyle w:val="BodyText"/>
      </w:pPr>
      <w:r>
        <w:rPr>
          <w:rStyle w:val="Strong"/>
        </w:rPr>
        <w:t>For the traveler</w:t>
      </w:r>
      <w:r>
        <w:t xml:space="preserve">: </w:t>
      </w:r>
      <w:proofErr w:type="spellStart"/>
      <w:r>
        <w:t>eduroam</w:t>
      </w:r>
      <w:proofErr w:type="spellEnd"/>
      <w:r>
        <w:t xml:space="preserve"> provides per-user, per-session encrypted network access for visitors from participating institutions, without the need to gain guest credentials on arrival to an </w:t>
      </w:r>
      <w:proofErr w:type="spellStart"/>
      <w:r>
        <w:t>eduroam</w:t>
      </w:r>
      <w:proofErr w:type="spellEnd"/>
      <w:r>
        <w:t xml:space="preserve"> enabled location. The connectivity is instantaneous and the infrastructure is authenticated by the user. Study abroad students can join thousands of </w:t>
      </w:r>
      <w:proofErr w:type="spellStart"/>
      <w:r>
        <w:t>eduroam</w:t>
      </w:r>
      <w:proofErr w:type="spellEnd"/>
      <w:r>
        <w:t xml:space="preserve"> hotspots without any hassle or any data roaming charges.</w:t>
      </w:r>
    </w:p>
    <w:p w:rsidR="009D3257" w:rsidRPr="00101FD9" w:rsidRDefault="009D3257" w:rsidP="009D3257">
      <w:pPr>
        <w:pStyle w:val="BodyText"/>
      </w:pPr>
      <w:r>
        <w:rPr>
          <w:rStyle w:val="Strong"/>
        </w:rPr>
        <w:t>For the institution</w:t>
      </w:r>
      <w:r>
        <w:t xml:space="preserve">: </w:t>
      </w:r>
      <w:proofErr w:type="spellStart"/>
      <w:r>
        <w:t>eduroam</w:t>
      </w:r>
      <w:proofErr w:type="spellEnd"/>
      <w:r>
        <w:t xml:space="preserve"> removes the administrative steps required to provision visitors from other educational institutions. Access between networks from R&amp;E institutions is negotiated once during the federation process and for all members of participating institutions. The </w:t>
      </w:r>
      <w:proofErr w:type="spellStart"/>
      <w:r>
        <w:t>eduroam</w:t>
      </w:r>
      <w:proofErr w:type="spellEnd"/>
      <w:r>
        <w:t xml:space="preserve"> network addresses </w:t>
      </w:r>
      <w:proofErr w:type="spellStart"/>
      <w:r>
        <w:t>CALEA</w:t>
      </w:r>
      <w:proofErr w:type="spellEnd"/>
      <w:r>
        <w:t xml:space="preserve"> requirements for visitors from other schools.</w:t>
      </w:r>
    </w:p>
    <w:p w:rsidR="009D3257" w:rsidRDefault="009D3257" w:rsidP="009D3257">
      <w:pPr>
        <w:pStyle w:val="Heading2"/>
      </w:pPr>
      <w:bookmarkStart w:id="4" w:name="_Toc331165018"/>
      <w:r>
        <w:t>Background</w:t>
      </w:r>
      <w:bookmarkEnd w:id="4"/>
    </w:p>
    <w:p w:rsidR="009D3257" w:rsidRPr="007561BB" w:rsidRDefault="009D3257" w:rsidP="009D3257">
      <w:pPr>
        <w:rPr>
          <w:rFonts w:ascii="Bookman Old Style" w:hAnsi="Bookman Old Style"/>
          <w:sz w:val="24"/>
          <w:szCs w:val="24"/>
        </w:rPr>
      </w:pPr>
      <w:r w:rsidRPr="007561BB">
        <w:rPr>
          <w:rFonts w:ascii="Bookman Old Style" w:hAnsi="Bookman Old Style"/>
          <w:sz w:val="24"/>
          <w:szCs w:val="24"/>
        </w:rPr>
        <w:t>Harvard University Information Technology (HUIT) Network Services (NS) has been working toward a common, user-friendly wireless experience across the Cambridge campus areas formerly served by the Faculty of Arts Sciences (FAS) and University Information Services (UIS) Central Administration IT (CAIT) networks.  Under the current Phase of the project, f</w:t>
      </w:r>
      <w:r w:rsidR="008E118B">
        <w:rPr>
          <w:rFonts w:ascii="Bookman Old Style" w:hAnsi="Bookman Old Style"/>
          <w:sz w:val="24"/>
          <w:szCs w:val="24"/>
        </w:rPr>
        <w:t>ive</w:t>
      </w:r>
      <w:r w:rsidRPr="007561BB">
        <w:rPr>
          <w:rFonts w:ascii="Bookman Old Style" w:hAnsi="Bookman Old Style"/>
          <w:sz w:val="24"/>
          <w:szCs w:val="24"/>
        </w:rPr>
        <w:t xml:space="preserve"> wireless networks (SSIDs) are being extended throughout the campus.  These include:</w:t>
      </w:r>
    </w:p>
    <w:p w:rsidR="008E118B" w:rsidRPr="008E118B" w:rsidRDefault="008E118B" w:rsidP="008E118B">
      <w:pPr>
        <w:rPr>
          <w:rFonts w:ascii="Bookman Old Style" w:hAnsi="Bookman Old Style"/>
          <w:sz w:val="24"/>
          <w:szCs w:val="24"/>
        </w:rPr>
      </w:pPr>
    </w:p>
    <w:p w:rsidR="009D3257" w:rsidRPr="007561BB" w:rsidRDefault="009D3257" w:rsidP="009D3257">
      <w:pPr>
        <w:pStyle w:val="ListParagraph"/>
        <w:numPr>
          <w:ilvl w:val="0"/>
          <w:numId w:val="2"/>
        </w:numPr>
        <w:rPr>
          <w:rFonts w:ascii="Bookman Old Style" w:hAnsi="Bookman Old Style"/>
          <w:sz w:val="24"/>
          <w:szCs w:val="24"/>
        </w:rPr>
      </w:pPr>
      <w:r w:rsidRPr="007561BB">
        <w:rPr>
          <w:rFonts w:ascii="Bookman Old Style" w:hAnsi="Bookman Old Style"/>
          <w:sz w:val="24"/>
          <w:szCs w:val="24"/>
        </w:rPr>
        <w:t>Harvard Guest</w:t>
      </w:r>
    </w:p>
    <w:p w:rsidR="009D3257" w:rsidRPr="007561BB" w:rsidRDefault="009D3257" w:rsidP="009D3257">
      <w:pPr>
        <w:pStyle w:val="ListParagraph"/>
        <w:numPr>
          <w:ilvl w:val="0"/>
          <w:numId w:val="2"/>
        </w:numPr>
        <w:rPr>
          <w:rFonts w:ascii="Bookman Old Style" w:hAnsi="Bookman Old Style"/>
          <w:sz w:val="24"/>
          <w:szCs w:val="24"/>
        </w:rPr>
      </w:pPr>
      <w:r w:rsidRPr="007561BB">
        <w:rPr>
          <w:rFonts w:ascii="Bookman Old Style" w:hAnsi="Bookman Old Style"/>
          <w:sz w:val="24"/>
          <w:szCs w:val="24"/>
        </w:rPr>
        <w:t>Harvard Help</w:t>
      </w:r>
    </w:p>
    <w:p w:rsidR="009D3257" w:rsidRPr="007561BB" w:rsidRDefault="009D3257" w:rsidP="009D3257">
      <w:pPr>
        <w:pStyle w:val="ListParagraph"/>
        <w:numPr>
          <w:ilvl w:val="0"/>
          <w:numId w:val="2"/>
        </w:numPr>
        <w:rPr>
          <w:rFonts w:ascii="Bookman Old Style" w:hAnsi="Bookman Old Style"/>
          <w:sz w:val="24"/>
          <w:szCs w:val="24"/>
        </w:rPr>
      </w:pPr>
      <w:r w:rsidRPr="007561BB">
        <w:rPr>
          <w:rFonts w:ascii="Bookman Old Style" w:hAnsi="Bookman Old Style"/>
          <w:sz w:val="24"/>
          <w:szCs w:val="24"/>
        </w:rPr>
        <w:t>Harvard Secure</w:t>
      </w:r>
    </w:p>
    <w:p w:rsidR="009D3257" w:rsidRPr="008E118B" w:rsidRDefault="009D3257" w:rsidP="009D3257">
      <w:pPr>
        <w:pStyle w:val="ListParagraph"/>
        <w:numPr>
          <w:ilvl w:val="0"/>
          <w:numId w:val="2"/>
        </w:numPr>
      </w:pPr>
      <w:proofErr w:type="spellStart"/>
      <w:r w:rsidRPr="007561BB">
        <w:rPr>
          <w:rFonts w:ascii="Bookman Old Style" w:hAnsi="Bookman Old Style"/>
          <w:sz w:val="24"/>
          <w:szCs w:val="24"/>
        </w:rPr>
        <w:t>eduroam</w:t>
      </w:r>
      <w:proofErr w:type="spellEnd"/>
    </w:p>
    <w:p w:rsidR="008E118B" w:rsidRDefault="008E118B" w:rsidP="009D3257">
      <w:pPr>
        <w:pStyle w:val="ListParagraph"/>
        <w:numPr>
          <w:ilvl w:val="0"/>
          <w:numId w:val="2"/>
        </w:numPr>
      </w:pPr>
      <w:r>
        <w:rPr>
          <w:rFonts w:ascii="Bookman Old Style" w:hAnsi="Bookman Old Style"/>
          <w:sz w:val="24"/>
          <w:szCs w:val="24"/>
        </w:rPr>
        <w:t>Harvard University</w:t>
      </w:r>
    </w:p>
    <w:p w:rsidR="009D3257" w:rsidRDefault="009D3257" w:rsidP="009D3257">
      <w:pPr>
        <w:pStyle w:val="Heading3"/>
      </w:pPr>
      <w:bookmarkStart w:id="5" w:name="_Toc331165019"/>
      <w:r>
        <w:lastRenderedPageBreak/>
        <w:t>Harvard Guest</w:t>
      </w:r>
      <w:bookmarkEnd w:id="5"/>
    </w:p>
    <w:p w:rsidR="009D3257" w:rsidRPr="007561BB" w:rsidRDefault="009D3257" w:rsidP="009D3257">
      <w:pPr>
        <w:rPr>
          <w:rFonts w:ascii="Bookman Old Style" w:hAnsi="Bookman Old Style" w:cs="Arial"/>
          <w:sz w:val="24"/>
          <w:szCs w:val="24"/>
        </w:rPr>
      </w:pPr>
      <w:r w:rsidRPr="007561BB">
        <w:rPr>
          <w:rFonts w:ascii="Bookman Old Style" w:hAnsi="Bookman Old Style" w:cs="Arial"/>
          <w:sz w:val="24"/>
          <w:szCs w:val="24"/>
        </w:rPr>
        <w:t>The Harvard Guest SSID is a</w:t>
      </w:r>
      <w:r w:rsidR="008E118B">
        <w:rPr>
          <w:rFonts w:ascii="Bookman Old Style" w:hAnsi="Bookman Old Style" w:cs="Arial"/>
          <w:sz w:val="24"/>
          <w:szCs w:val="24"/>
        </w:rPr>
        <w:t>n</w:t>
      </w:r>
      <w:r w:rsidRPr="007561BB">
        <w:rPr>
          <w:rFonts w:ascii="Bookman Old Style" w:hAnsi="Bookman Old Style" w:cs="Arial"/>
          <w:sz w:val="24"/>
          <w:szCs w:val="24"/>
        </w:rPr>
        <w:t xml:space="preserve"> open network without </w:t>
      </w:r>
      <w:r w:rsidR="008E118B">
        <w:rPr>
          <w:rFonts w:ascii="Bookman Old Style" w:hAnsi="Bookman Old Style" w:cs="Arial"/>
          <w:sz w:val="24"/>
          <w:szCs w:val="24"/>
        </w:rPr>
        <w:t>managed</w:t>
      </w:r>
      <w:r w:rsidRPr="007561BB">
        <w:rPr>
          <w:rFonts w:ascii="Bookman Old Style" w:hAnsi="Bookman Old Style" w:cs="Arial"/>
          <w:sz w:val="24"/>
          <w:szCs w:val="24"/>
        </w:rPr>
        <w:t xml:space="preserve"> security </w:t>
      </w:r>
      <w:r w:rsidR="008E118B">
        <w:rPr>
          <w:rFonts w:ascii="Bookman Old Style" w:hAnsi="Bookman Old Style" w:cs="Arial"/>
          <w:sz w:val="24"/>
          <w:szCs w:val="24"/>
        </w:rPr>
        <w:t xml:space="preserve">measures, </w:t>
      </w:r>
      <w:r w:rsidR="00177653">
        <w:rPr>
          <w:rFonts w:ascii="Bookman Old Style" w:hAnsi="Bookman Old Style" w:cs="Arial"/>
          <w:sz w:val="24"/>
          <w:szCs w:val="24"/>
        </w:rPr>
        <w:t>and is rate limited to 512</w:t>
      </w:r>
      <w:r w:rsidRPr="007561BB">
        <w:rPr>
          <w:rFonts w:ascii="Bookman Old Style" w:hAnsi="Bookman Old Style" w:cs="Arial"/>
          <w:sz w:val="24"/>
          <w:szCs w:val="24"/>
        </w:rPr>
        <w:t>kbps.  This is approximately six times faster than a dialup modem, and is suitable for such internet usage as email and light web browsing.</w:t>
      </w:r>
    </w:p>
    <w:p w:rsidR="009D3257" w:rsidRDefault="009D3257" w:rsidP="009D3257">
      <w:pPr>
        <w:pStyle w:val="Heading3"/>
      </w:pPr>
      <w:bookmarkStart w:id="6" w:name="_Toc331165020"/>
      <w:r>
        <w:t>Harvard Help</w:t>
      </w:r>
      <w:bookmarkEnd w:id="6"/>
    </w:p>
    <w:p w:rsidR="009D3257" w:rsidRPr="00BA11C6" w:rsidRDefault="009D3257" w:rsidP="009D3257">
      <w:pPr>
        <w:rPr>
          <w:rFonts w:ascii="Bookman Old Style" w:hAnsi="Bookman Old Style" w:cs="Arial"/>
        </w:rPr>
      </w:pPr>
      <w:r w:rsidRPr="00BA11C6">
        <w:rPr>
          <w:rFonts w:ascii="Bookman Old Style" w:hAnsi="Bookman Old Style" w:cs="Arial"/>
        </w:rPr>
        <w:t>In addition to providing access to the SecureW2 supplicant, Harvard Help provides a landing page with information on the five (5) SSIDs and contact information for each school’s support staff.</w:t>
      </w:r>
    </w:p>
    <w:p w:rsidR="009D3257" w:rsidRDefault="009D3257" w:rsidP="009D3257">
      <w:pPr>
        <w:pStyle w:val="Heading3"/>
      </w:pPr>
      <w:bookmarkStart w:id="7" w:name="_Toc331165021"/>
      <w:r>
        <w:t>Harvard Secure</w:t>
      </w:r>
      <w:bookmarkEnd w:id="7"/>
    </w:p>
    <w:p w:rsidR="009D3257" w:rsidRPr="007561BB" w:rsidRDefault="009D3257" w:rsidP="009D3257">
      <w:pPr>
        <w:spacing w:before="60" w:after="60"/>
        <w:rPr>
          <w:rFonts w:ascii="Bookman Old Style" w:hAnsi="Bookman Old Style" w:cs="Arial"/>
          <w:sz w:val="24"/>
          <w:szCs w:val="24"/>
        </w:rPr>
      </w:pPr>
      <w:r w:rsidRPr="007561BB">
        <w:rPr>
          <w:rFonts w:ascii="Bookman Old Style" w:hAnsi="Bookman Old Style" w:cs="Arial"/>
          <w:sz w:val="24"/>
          <w:szCs w:val="24"/>
        </w:rPr>
        <w:t>Harvard Secure is</w:t>
      </w:r>
      <w:r w:rsidR="00965326">
        <w:rPr>
          <w:rFonts w:ascii="Bookman Old Style" w:hAnsi="Bookman Old Style" w:cs="Arial"/>
          <w:sz w:val="24"/>
          <w:szCs w:val="24"/>
        </w:rPr>
        <w:t xml:space="preserve"> </w:t>
      </w:r>
      <w:r w:rsidR="008E118B">
        <w:rPr>
          <w:rFonts w:ascii="Bookman Old Style" w:hAnsi="Bookman Old Style" w:cs="Arial"/>
          <w:sz w:val="24"/>
          <w:szCs w:val="24"/>
        </w:rPr>
        <w:t>a secure</w:t>
      </w:r>
      <w:r w:rsidR="00965326">
        <w:rPr>
          <w:rFonts w:ascii="Bookman Old Style" w:hAnsi="Bookman Old Style" w:cs="Arial"/>
          <w:sz w:val="24"/>
          <w:szCs w:val="24"/>
        </w:rPr>
        <w:t>,</w:t>
      </w:r>
      <w:r w:rsidRPr="007561BB">
        <w:rPr>
          <w:rFonts w:ascii="Bookman Old Style" w:hAnsi="Bookman Old Style" w:cs="Arial"/>
          <w:sz w:val="24"/>
          <w:szCs w:val="24"/>
        </w:rPr>
        <w:t xml:space="preserve"> encrypted wireless network th</w:t>
      </w:r>
      <w:r w:rsidR="008E118B">
        <w:rPr>
          <w:rFonts w:ascii="Bookman Old Style" w:hAnsi="Bookman Old Style" w:cs="Arial"/>
          <w:sz w:val="24"/>
          <w:szCs w:val="24"/>
        </w:rPr>
        <w:t>at is the preferred wireless environment</w:t>
      </w:r>
      <w:r w:rsidRPr="007561BB">
        <w:rPr>
          <w:rFonts w:ascii="Bookman Old Style" w:hAnsi="Bookman Old Style" w:cs="Arial"/>
          <w:sz w:val="24"/>
          <w:szCs w:val="24"/>
        </w:rPr>
        <w:t xml:space="preserve"> to be used for all University work.  It requires use of client software called the SecureW2 supplicant.  Once</w:t>
      </w:r>
      <w:r w:rsidR="008E118B">
        <w:rPr>
          <w:rFonts w:ascii="Bookman Old Style" w:hAnsi="Bookman Old Style" w:cs="Arial"/>
          <w:sz w:val="24"/>
          <w:szCs w:val="24"/>
        </w:rPr>
        <w:t xml:space="preserve"> installed, this client saves</w:t>
      </w:r>
      <w:r w:rsidRPr="007561BB">
        <w:rPr>
          <w:rFonts w:ascii="Bookman Old Style" w:hAnsi="Bookman Old Style" w:cs="Arial"/>
          <w:sz w:val="24"/>
          <w:szCs w:val="24"/>
        </w:rPr>
        <w:t xml:space="preserve"> your credentials and allows you to access the Har</w:t>
      </w:r>
      <w:r w:rsidR="008E118B">
        <w:rPr>
          <w:rFonts w:ascii="Bookman Old Style" w:hAnsi="Bookman Old Style" w:cs="Arial"/>
          <w:sz w:val="24"/>
          <w:szCs w:val="24"/>
        </w:rPr>
        <w:t>vard Secure network wher</w:t>
      </w:r>
      <w:r w:rsidRPr="007561BB">
        <w:rPr>
          <w:rFonts w:ascii="Bookman Old Style" w:hAnsi="Bookman Old Style" w:cs="Arial"/>
          <w:sz w:val="24"/>
          <w:szCs w:val="24"/>
        </w:rPr>
        <w:t>ever it is available without your having to l</w:t>
      </w:r>
      <w:r w:rsidR="008E118B">
        <w:rPr>
          <w:rFonts w:ascii="Bookman Old Style" w:hAnsi="Bookman Old Style" w:cs="Arial"/>
          <w:sz w:val="24"/>
          <w:szCs w:val="24"/>
        </w:rPr>
        <w:t>og in or take any action.  B</w:t>
      </w:r>
      <w:r w:rsidRPr="007561BB">
        <w:rPr>
          <w:rFonts w:ascii="Bookman Old Style" w:hAnsi="Bookman Old Style" w:cs="Arial"/>
          <w:sz w:val="24"/>
          <w:szCs w:val="24"/>
        </w:rPr>
        <w:t>ecause it is encrypted, there is an additional layer of protection for all the data exchanged with your machine over this network.</w:t>
      </w:r>
    </w:p>
    <w:p w:rsidR="009D3257" w:rsidRPr="007561BB" w:rsidRDefault="009D3257" w:rsidP="009D3257">
      <w:pPr>
        <w:spacing w:before="60" w:after="60"/>
        <w:rPr>
          <w:rFonts w:ascii="Bookman Old Style" w:hAnsi="Bookman Old Style" w:cs="Arial"/>
          <w:sz w:val="24"/>
          <w:szCs w:val="24"/>
        </w:rPr>
      </w:pPr>
    </w:p>
    <w:p w:rsidR="009D3257" w:rsidRDefault="009D3257" w:rsidP="009D3257">
      <w:pPr>
        <w:spacing w:before="60" w:after="60"/>
        <w:rPr>
          <w:rFonts w:cs="Arial"/>
        </w:rPr>
      </w:pPr>
      <w:r w:rsidRPr="007561BB">
        <w:rPr>
          <w:rFonts w:ascii="Bookman Old Style" w:hAnsi="Bookman Old Style" w:cs="Arial"/>
          <w:sz w:val="24"/>
          <w:szCs w:val="24"/>
        </w:rPr>
        <w:t>Once the supplicant is installed, Harvard Secure is easy to use and is the recommended network for all University work over wireless.</w:t>
      </w:r>
    </w:p>
    <w:p w:rsidR="009D3257" w:rsidRDefault="009D3257" w:rsidP="009D3257">
      <w:pPr>
        <w:spacing w:before="60" w:after="60"/>
        <w:rPr>
          <w:rFonts w:cs="Arial"/>
        </w:rPr>
      </w:pPr>
    </w:p>
    <w:p w:rsidR="009D3257" w:rsidRDefault="009D3257" w:rsidP="009D3257">
      <w:pPr>
        <w:pStyle w:val="BodyText"/>
      </w:pPr>
      <w:r>
        <w:t xml:space="preserve">If you wish to take advantage of the higher security provided by the </w:t>
      </w:r>
      <w:r w:rsidRPr="00FE6500">
        <w:rPr>
          <w:i/>
        </w:rPr>
        <w:t>Harvard Secure</w:t>
      </w:r>
      <w:r>
        <w:t xml:space="preserve"> SSID, refer to the appropriate document for your client device or contact the </w:t>
      </w:r>
      <w:r w:rsidR="008E118B">
        <w:t>Service</w:t>
      </w:r>
      <w:r>
        <w:t xml:space="preserve"> Desk</w:t>
      </w:r>
      <w:r w:rsidR="008E118B">
        <w:t xml:space="preserve"> at </w:t>
      </w:r>
      <w:hyperlink r:id="rId7" w:history="1">
        <w:r w:rsidR="008E118B" w:rsidRPr="00AA6EDF">
          <w:rPr>
            <w:rStyle w:val="Hyperlink"/>
          </w:rPr>
          <w:t>ithelp@harvard.edu</w:t>
        </w:r>
      </w:hyperlink>
      <w:r w:rsidR="008E118B">
        <w:t xml:space="preserve"> .</w:t>
      </w:r>
    </w:p>
    <w:p w:rsidR="009D3257" w:rsidRDefault="009D3257" w:rsidP="009D3257">
      <w:pPr>
        <w:pStyle w:val="Heading3"/>
      </w:pPr>
      <w:bookmarkStart w:id="8" w:name="_Toc331165022"/>
      <w:proofErr w:type="spellStart"/>
      <w:proofErr w:type="gramStart"/>
      <w:r>
        <w:t>eduroam</w:t>
      </w:r>
      <w:bookmarkEnd w:id="8"/>
      <w:proofErr w:type="spellEnd"/>
      <w:proofErr w:type="gramEnd"/>
    </w:p>
    <w:p w:rsidR="009D3257" w:rsidRPr="00361AFC" w:rsidRDefault="009D3257" w:rsidP="009D3257">
      <w:pPr>
        <w:pStyle w:val="BodyText"/>
      </w:pPr>
      <w:proofErr w:type="spellStart"/>
      <w:proofErr w:type="gramStart"/>
      <w:r>
        <w:t>eduroam</w:t>
      </w:r>
      <w:proofErr w:type="spellEnd"/>
      <w:proofErr w:type="gramEnd"/>
      <w:r>
        <w:t xml:space="preserve"> is </w:t>
      </w:r>
      <w:r>
        <w:rPr>
          <w:rFonts w:cs="Arial"/>
        </w:rPr>
        <w:t xml:space="preserve">a secure, encrypted wireless network that is </w:t>
      </w:r>
      <w:r w:rsidR="00965326">
        <w:rPr>
          <w:rFonts w:cs="Arial"/>
        </w:rPr>
        <w:t>provided for</w:t>
      </w:r>
      <w:r>
        <w:rPr>
          <w:rFonts w:cs="Arial"/>
        </w:rPr>
        <w:t xml:space="preserve"> visiting faculty and students who have </w:t>
      </w:r>
      <w:r w:rsidR="00965326">
        <w:rPr>
          <w:rFonts w:cs="Arial"/>
        </w:rPr>
        <w:t>registered their equipment</w:t>
      </w:r>
      <w:r>
        <w:rPr>
          <w:rFonts w:cs="Arial"/>
        </w:rPr>
        <w:t xml:space="preserve"> at their home institution. When a visiting user requests access to the </w:t>
      </w:r>
      <w:proofErr w:type="spellStart"/>
      <w:r>
        <w:rPr>
          <w:rFonts w:cs="Arial"/>
        </w:rPr>
        <w:t>eduroam</w:t>
      </w:r>
      <w:proofErr w:type="spellEnd"/>
      <w:r>
        <w:rPr>
          <w:rFonts w:cs="Arial"/>
        </w:rPr>
        <w:t xml:space="preserve"> </w:t>
      </w:r>
      <w:proofErr w:type="spellStart"/>
      <w:r>
        <w:rPr>
          <w:rFonts w:cs="Arial"/>
        </w:rPr>
        <w:t>SSID</w:t>
      </w:r>
      <w:proofErr w:type="spellEnd"/>
      <w:r>
        <w:rPr>
          <w:rFonts w:cs="Arial"/>
        </w:rPr>
        <w:t xml:space="preserve"> at Harvard with their appropriate login </w:t>
      </w:r>
      <w:proofErr w:type="spellStart"/>
      <w:r>
        <w:rPr>
          <w:rFonts w:cs="Arial"/>
        </w:rPr>
        <w:t>username@institution_domain</w:t>
      </w:r>
      <w:proofErr w:type="spellEnd"/>
      <w:r>
        <w:rPr>
          <w:rFonts w:cs="Arial"/>
        </w:rPr>
        <w:t xml:space="preserve">, the </w:t>
      </w:r>
      <w:proofErr w:type="spellStart"/>
      <w:r>
        <w:rPr>
          <w:rFonts w:cs="Arial"/>
        </w:rPr>
        <w:t>eduroam</w:t>
      </w:r>
      <w:proofErr w:type="spellEnd"/>
      <w:r>
        <w:rPr>
          <w:rFonts w:cs="Arial"/>
        </w:rPr>
        <w:t xml:space="preserve"> system will proxy their credentials to their home institution for authentication, and, if acceptable, will provide immediate access to Harvard’s wireless environment without further registration.</w:t>
      </w:r>
    </w:p>
    <w:p w:rsidR="009D3257" w:rsidRDefault="009D3257" w:rsidP="009D3257">
      <w:pPr>
        <w:pStyle w:val="Heading3"/>
      </w:pPr>
      <w:bookmarkStart w:id="9" w:name="_Toc331165023"/>
      <w:r>
        <w:t>Harvard University</w:t>
      </w:r>
      <w:bookmarkEnd w:id="9"/>
    </w:p>
    <w:p w:rsidR="009D3257" w:rsidRPr="007561BB" w:rsidRDefault="009D3257" w:rsidP="009D3257">
      <w:pPr>
        <w:rPr>
          <w:rFonts w:ascii="Bookman Old Style" w:hAnsi="Bookman Old Style"/>
          <w:sz w:val="24"/>
          <w:szCs w:val="24"/>
        </w:rPr>
      </w:pPr>
      <w:r w:rsidRPr="007561BB">
        <w:rPr>
          <w:rFonts w:ascii="Bookman Old Style" w:hAnsi="Bookman Old Style"/>
          <w:sz w:val="24"/>
          <w:szCs w:val="24"/>
        </w:rPr>
        <w:t xml:space="preserve">The </w:t>
      </w:r>
      <w:r w:rsidRPr="007561BB">
        <w:rPr>
          <w:rFonts w:ascii="Bookman Old Style" w:hAnsi="Bookman Old Style"/>
          <w:i/>
          <w:sz w:val="24"/>
          <w:szCs w:val="24"/>
        </w:rPr>
        <w:t>Harvard University</w:t>
      </w:r>
      <w:r w:rsidRPr="007561BB">
        <w:rPr>
          <w:rFonts w:ascii="Bookman Old Style" w:hAnsi="Bookman Old Style"/>
          <w:sz w:val="24"/>
          <w:szCs w:val="24"/>
        </w:rPr>
        <w:t xml:space="preserve"> SSID has been in use in the two areas and consolidation of these two separate networks is anticipated under a future phase of this project.  Graphically, this is represented by the following diagram:</w:t>
      </w: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p>
    <w:p w:rsidR="009D3257" w:rsidRDefault="009D3257" w:rsidP="009D3257">
      <w:pPr>
        <w:rPr>
          <w:sz w:val="18"/>
          <w:szCs w:val="18"/>
        </w:rPr>
      </w:pPr>
      <w:r>
        <w:rPr>
          <w:noProof/>
        </w:rPr>
        <w:drawing>
          <wp:inline distT="0" distB="0" distL="0" distR="0" wp14:anchorId="6FB3CFF7" wp14:editId="603E2A31">
            <wp:extent cx="5486400" cy="2715963"/>
            <wp:effectExtent l="0" t="0" r="0" b="8255"/>
            <wp:docPr id="16" name="Picture 16" descr="C:\Users\Donavon Current\Documents\Harvard\eduroam\wireless_clouds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navon Current\Documents\Harvard\eduroam\wireless_clouds_v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15963"/>
                    </a:xfrm>
                    <a:prstGeom prst="rect">
                      <a:avLst/>
                    </a:prstGeom>
                    <a:noFill/>
                    <a:ln>
                      <a:noFill/>
                    </a:ln>
                  </pic:spPr>
                </pic:pic>
              </a:graphicData>
            </a:graphic>
          </wp:inline>
        </w:drawing>
      </w:r>
    </w:p>
    <w:p w:rsidR="009D3257" w:rsidRPr="007561BB" w:rsidRDefault="009D3257" w:rsidP="009D3257">
      <w:pPr>
        <w:rPr>
          <w:rFonts w:ascii="Bookman Old Style" w:hAnsi="Bookman Old Style"/>
          <w:sz w:val="24"/>
          <w:szCs w:val="24"/>
        </w:rPr>
      </w:pPr>
      <w:r w:rsidRPr="007561BB">
        <w:rPr>
          <w:rFonts w:ascii="Bookman Old Style" w:hAnsi="Bookman Old Style"/>
          <w:sz w:val="24"/>
          <w:szCs w:val="24"/>
        </w:rPr>
        <w:t xml:space="preserve">The user’s experience with an unregistered device associating with the </w:t>
      </w:r>
      <w:r w:rsidRPr="007561BB">
        <w:rPr>
          <w:rFonts w:ascii="Bookman Old Style" w:hAnsi="Bookman Old Style"/>
          <w:i/>
          <w:sz w:val="24"/>
          <w:szCs w:val="24"/>
        </w:rPr>
        <w:t>Harvard University</w:t>
      </w:r>
      <w:r w:rsidRPr="007561BB">
        <w:rPr>
          <w:rFonts w:ascii="Bookman Old Style" w:hAnsi="Bookman Old Style"/>
          <w:sz w:val="24"/>
          <w:szCs w:val="24"/>
        </w:rPr>
        <w:t xml:space="preserve"> SSID differs dependent upon the access point (AP) that is in range and selected by the user’s device at the time the device attempts to associate with a wireless network. Please see the appropriate document for registering your device.</w:t>
      </w:r>
    </w:p>
    <w:p w:rsidR="009D3257" w:rsidRDefault="009D3257" w:rsidP="009D3257">
      <w:pPr>
        <w:pStyle w:val="Heading2"/>
      </w:pPr>
      <w:bookmarkStart w:id="10" w:name="_Toc331165024"/>
      <w:r>
        <w:t xml:space="preserve">What is my </w:t>
      </w:r>
      <w:proofErr w:type="spellStart"/>
      <w:r>
        <w:t>eduroam</w:t>
      </w:r>
      <w:proofErr w:type="spellEnd"/>
      <w:r>
        <w:t xml:space="preserve"> credential?</w:t>
      </w:r>
      <w:bookmarkEnd w:id="10"/>
    </w:p>
    <w:p w:rsidR="009D3257" w:rsidRDefault="009D3257" w:rsidP="009D3257">
      <w:pPr>
        <w:pStyle w:val="BodyText"/>
      </w:pPr>
      <w:r>
        <w:t xml:space="preserve">For Harvard faculty, staff, and students who plan on visiting another institution which </w:t>
      </w:r>
      <w:proofErr w:type="gramStart"/>
      <w:r>
        <w:t>has</w:t>
      </w:r>
      <w:proofErr w:type="gramEnd"/>
      <w:r>
        <w:t xml:space="preserve"> implemented </w:t>
      </w:r>
      <w:proofErr w:type="spellStart"/>
      <w:r>
        <w:t>eduroam</w:t>
      </w:r>
      <w:proofErr w:type="spellEnd"/>
      <w:r>
        <w:t>, devices will need to implement a supplicant to store their appropriate credentials on a certificate within the device. The process is similar to that used to implement Harvard Secure.</w:t>
      </w:r>
    </w:p>
    <w:p w:rsidR="009D3257" w:rsidRDefault="009D3257" w:rsidP="009D3257">
      <w:pPr>
        <w:pStyle w:val="BodyText"/>
      </w:pPr>
      <w:r>
        <w:t xml:space="preserve">The first step is to go to Harvard Help. This will explain the process to join the Harvard wireless environment. One of the choices will be </w:t>
      </w:r>
      <w:proofErr w:type="spellStart"/>
      <w:r>
        <w:t>eduroam</w:t>
      </w:r>
      <w:proofErr w:type="spellEnd"/>
      <w:r>
        <w:t xml:space="preserve">. Clicking on </w:t>
      </w:r>
      <w:proofErr w:type="spellStart"/>
      <w:r>
        <w:t>eduroam</w:t>
      </w:r>
      <w:proofErr w:type="spellEnd"/>
      <w:r>
        <w:t xml:space="preserve"> will bring up an </w:t>
      </w:r>
      <w:proofErr w:type="spellStart"/>
      <w:r>
        <w:t>XpressConnect</w:t>
      </w:r>
      <w:proofErr w:type="spellEnd"/>
      <w:r>
        <w:t xml:space="preserve"> Wizard.</w:t>
      </w:r>
    </w:p>
    <w:p w:rsidR="009D3257" w:rsidRDefault="009D3257" w:rsidP="00A3315D">
      <w:r w:rsidRPr="00965326">
        <w:rPr>
          <w:rFonts w:ascii="Bookman Old Style" w:hAnsi="Bookman Old Style" w:cs="Arial"/>
          <w:sz w:val="24"/>
          <w:szCs w:val="24"/>
        </w:rPr>
        <w:t xml:space="preserve">The </w:t>
      </w:r>
      <w:proofErr w:type="spellStart"/>
      <w:r w:rsidRPr="00965326">
        <w:rPr>
          <w:rFonts w:ascii="Bookman Old Style" w:hAnsi="Bookman Old Style" w:cs="Arial"/>
          <w:sz w:val="24"/>
          <w:szCs w:val="24"/>
        </w:rPr>
        <w:t>XpressConnect</w:t>
      </w:r>
      <w:proofErr w:type="spellEnd"/>
      <w:r w:rsidRPr="00965326">
        <w:rPr>
          <w:rFonts w:ascii="Bookman Old Style" w:hAnsi="Bookman Old Style" w:cs="Arial"/>
          <w:sz w:val="24"/>
          <w:szCs w:val="24"/>
        </w:rPr>
        <w:t xml:space="preserve"> Wizard guides the user through the 802.1x configuration process. It implements various security controls such as the Secure Socket Layer (SSL, a protocol for encrypting information over the Internet) common name and issuer verification. It installs necessary patches or Service Packs for older operating syste</w:t>
      </w:r>
      <w:r w:rsidR="00A3315D">
        <w:rPr>
          <w:rFonts w:ascii="Bookman Old Style" w:hAnsi="Bookman Old Style" w:cs="Arial"/>
          <w:sz w:val="24"/>
          <w:szCs w:val="24"/>
        </w:rPr>
        <w:t>ms, such as XP Service Pack 2, and for Windows systems</w:t>
      </w:r>
      <w:r w:rsidRPr="00965326">
        <w:rPr>
          <w:rFonts w:ascii="Bookman Old Style" w:hAnsi="Bookman Old Style" w:cs="Arial"/>
          <w:sz w:val="24"/>
          <w:szCs w:val="24"/>
        </w:rPr>
        <w:t xml:space="preserve"> it installs the </w:t>
      </w:r>
      <w:r w:rsidR="00A3315D">
        <w:rPr>
          <w:rFonts w:ascii="Bookman Old Style" w:hAnsi="Bookman Old Style" w:cs="Arial"/>
          <w:sz w:val="24"/>
          <w:szCs w:val="24"/>
        </w:rPr>
        <w:t>necessary SecureW2 supplicant.</w:t>
      </w:r>
    </w:p>
    <w:p w:rsidR="009D3257" w:rsidRDefault="009D3257" w:rsidP="009D3257">
      <w:pPr>
        <w:pStyle w:val="BodyText"/>
      </w:pPr>
      <w:r>
        <w:lastRenderedPageBreak/>
        <w:t xml:space="preserve">The pictures below indicate the entries for </w:t>
      </w:r>
      <w:r w:rsidR="00A3315D">
        <w:t>the</w:t>
      </w:r>
      <w:r>
        <w:t xml:space="preserve"> </w:t>
      </w:r>
      <w:proofErr w:type="spellStart"/>
      <w:r>
        <w:t>eduroam</w:t>
      </w:r>
      <w:proofErr w:type="spellEnd"/>
      <w:r>
        <w:t xml:space="preserve"> configuration process </w:t>
      </w:r>
      <w:r w:rsidR="00A3315D">
        <w:t>that will allow</w:t>
      </w:r>
      <w:r>
        <w:t xml:space="preserve"> use </w:t>
      </w:r>
      <w:r w:rsidR="00A3315D">
        <w:t xml:space="preserve">of </w:t>
      </w:r>
      <w:proofErr w:type="spellStart"/>
      <w:r>
        <w:t>eduroam</w:t>
      </w:r>
      <w:proofErr w:type="spellEnd"/>
      <w:r w:rsidR="00A3315D">
        <w:t xml:space="preserve"> networks at </w:t>
      </w:r>
      <w:r>
        <w:t>other institution</w:t>
      </w:r>
      <w:r w:rsidR="00A3315D">
        <w:t>s</w:t>
      </w:r>
      <w:r>
        <w:t>.</w:t>
      </w:r>
    </w:p>
    <w:p w:rsidR="009D3257" w:rsidRDefault="009D3257" w:rsidP="009D3257">
      <w:pPr>
        <w:pStyle w:val="BodyText"/>
      </w:pPr>
    </w:p>
    <w:p w:rsidR="009D3257" w:rsidRDefault="009D3257" w:rsidP="009D3257">
      <w:pPr>
        <w:pStyle w:val="BodyText"/>
      </w:pPr>
    </w:p>
    <w:p w:rsidR="009D3257" w:rsidRDefault="009D3257" w:rsidP="009D3257">
      <w:pPr>
        <w:pStyle w:val="BodyText"/>
      </w:pPr>
    </w:p>
    <w:p w:rsidR="009D3257" w:rsidRDefault="009D3257" w:rsidP="009D3257">
      <w:pPr>
        <w:pStyle w:val="BodyText"/>
      </w:pPr>
      <w:r>
        <w:rPr>
          <w:noProof/>
        </w:rPr>
        <w:drawing>
          <wp:inline distT="0" distB="0" distL="0" distR="0" wp14:anchorId="1673E0DF" wp14:editId="768681A2">
            <wp:extent cx="5486400" cy="4247804"/>
            <wp:effectExtent l="0" t="0" r="0" b="635"/>
            <wp:docPr id="3" name="Picture 3" descr="C:\Users\Donavon Current\Documents\Harvard\eduroam\eduroam_star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avon Current\Documents\Harvard\eduroam\eduroam_start.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47804"/>
                    </a:xfrm>
                    <a:prstGeom prst="rect">
                      <a:avLst/>
                    </a:prstGeom>
                    <a:noFill/>
                    <a:ln>
                      <a:noFill/>
                    </a:ln>
                  </pic:spPr>
                </pic:pic>
              </a:graphicData>
            </a:graphic>
          </wp:inline>
        </w:drawing>
      </w:r>
    </w:p>
    <w:p w:rsidR="009D3257" w:rsidRDefault="009D3257" w:rsidP="009D3257">
      <w:pPr>
        <w:pStyle w:val="BodyText"/>
      </w:pPr>
    </w:p>
    <w:p w:rsidR="009D3257" w:rsidRPr="009D3257" w:rsidRDefault="009D3257" w:rsidP="009D3257">
      <w:pPr>
        <w:pStyle w:val="BodyText"/>
      </w:pPr>
    </w:p>
    <w:p w:rsidR="009D3257" w:rsidRPr="007561BB" w:rsidRDefault="009D3257" w:rsidP="009D3257">
      <w:pPr>
        <w:rPr>
          <w:rFonts w:ascii="Bookman Old Style" w:hAnsi="Bookman Old Style"/>
          <w:sz w:val="24"/>
          <w:szCs w:val="24"/>
        </w:rPr>
      </w:pPr>
      <w:r w:rsidRPr="007561BB">
        <w:rPr>
          <w:rFonts w:ascii="Bookman Old Style" w:hAnsi="Bookman Old Style"/>
          <w:sz w:val="24"/>
          <w:szCs w:val="24"/>
        </w:rPr>
        <w:t xml:space="preserve">This image shows the selection for Harvard Secure or </w:t>
      </w:r>
      <w:proofErr w:type="spellStart"/>
      <w:r w:rsidRPr="007561BB">
        <w:rPr>
          <w:rFonts w:ascii="Bookman Old Style" w:hAnsi="Bookman Old Style"/>
          <w:sz w:val="24"/>
          <w:szCs w:val="24"/>
        </w:rPr>
        <w:t>eduroam</w:t>
      </w:r>
      <w:proofErr w:type="spellEnd"/>
      <w:r w:rsidRPr="007561BB">
        <w:rPr>
          <w:rFonts w:ascii="Bookman Old Style" w:hAnsi="Bookman Old Style"/>
          <w:sz w:val="24"/>
          <w:szCs w:val="24"/>
        </w:rPr>
        <w:t xml:space="preserve">. The process is similar for each, but slightly different in the Harvard ID. Harvard Secure configuration only requires the </w:t>
      </w:r>
      <w:proofErr w:type="spellStart"/>
      <w:r w:rsidRPr="007561BB">
        <w:rPr>
          <w:rFonts w:ascii="Bookman Old Style" w:hAnsi="Bookman Old Style"/>
          <w:sz w:val="24"/>
          <w:szCs w:val="24"/>
        </w:rPr>
        <w:t>HUID</w:t>
      </w:r>
      <w:proofErr w:type="spellEnd"/>
      <w:r w:rsidRPr="007561BB">
        <w:rPr>
          <w:rFonts w:ascii="Bookman Old Style" w:hAnsi="Bookman Old Style"/>
          <w:sz w:val="24"/>
          <w:szCs w:val="24"/>
        </w:rPr>
        <w:t xml:space="preserve">, whereas </w:t>
      </w:r>
      <w:proofErr w:type="spellStart"/>
      <w:r w:rsidRPr="007561BB">
        <w:rPr>
          <w:rFonts w:ascii="Bookman Old Style" w:hAnsi="Bookman Old Style"/>
          <w:sz w:val="24"/>
          <w:szCs w:val="24"/>
        </w:rPr>
        <w:t>eduroam</w:t>
      </w:r>
      <w:proofErr w:type="spellEnd"/>
      <w:r w:rsidRPr="007561BB">
        <w:rPr>
          <w:rFonts w:ascii="Bookman Old Style" w:hAnsi="Bookman Old Style"/>
          <w:sz w:val="24"/>
          <w:szCs w:val="24"/>
        </w:rPr>
        <w:t xml:space="preserve"> configuration requires [</w:t>
      </w:r>
      <w:proofErr w:type="spellStart"/>
      <w:r w:rsidR="00C065B2">
        <w:fldChar w:fldCharType="begin"/>
      </w:r>
      <w:r w:rsidR="00C065B2">
        <w:instrText xml:space="preserve"> HYPERLINK "mailto:HUID@harvard.edu" </w:instrText>
      </w:r>
      <w:r w:rsidR="00C065B2">
        <w:fldChar w:fldCharType="separate"/>
      </w:r>
      <w:r w:rsidRPr="007561BB">
        <w:rPr>
          <w:rStyle w:val="Hyperlink"/>
          <w:rFonts w:ascii="Bookman Old Style" w:hAnsi="Bookman Old Style"/>
          <w:sz w:val="24"/>
          <w:szCs w:val="24"/>
        </w:rPr>
        <w:t>HUID</w:t>
      </w:r>
      <w:proofErr w:type="spellEnd"/>
      <w:r w:rsidRPr="007561BB">
        <w:rPr>
          <w:rStyle w:val="Hyperlink"/>
          <w:rFonts w:ascii="Bookman Old Style" w:hAnsi="Bookman Old Style"/>
          <w:sz w:val="24"/>
          <w:szCs w:val="24"/>
        </w:rPr>
        <w:t>]@</w:t>
      </w:r>
      <w:proofErr w:type="spellStart"/>
      <w:r w:rsidRPr="007561BB">
        <w:rPr>
          <w:rStyle w:val="Hyperlink"/>
          <w:rFonts w:ascii="Bookman Old Style" w:hAnsi="Bookman Old Style"/>
          <w:sz w:val="24"/>
          <w:szCs w:val="24"/>
        </w:rPr>
        <w:t>harvard.edu</w:t>
      </w:r>
      <w:proofErr w:type="spellEnd"/>
      <w:r w:rsidR="00C065B2">
        <w:rPr>
          <w:rStyle w:val="Hyperlink"/>
          <w:rFonts w:ascii="Bookman Old Style" w:hAnsi="Bookman Old Style"/>
          <w:sz w:val="24"/>
          <w:szCs w:val="24"/>
        </w:rPr>
        <w:fldChar w:fldCharType="end"/>
      </w:r>
      <w:r w:rsidRPr="007561BB">
        <w:rPr>
          <w:rFonts w:ascii="Bookman Old Style" w:hAnsi="Bookman Old Style"/>
          <w:sz w:val="24"/>
          <w:szCs w:val="24"/>
        </w:rPr>
        <w:t xml:space="preserve"> so that the institution is included in the login name. This enables the other institution to request confirmation of credentials from Harvard.</w:t>
      </w: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sz w:val="18"/>
          <w:szCs w:val="18"/>
        </w:rPr>
      </w:pPr>
      <w:r>
        <w:rPr>
          <w:noProof/>
        </w:rPr>
        <w:drawing>
          <wp:inline distT="0" distB="0" distL="0" distR="0" wp14:anchorId="231563B8" wp14:editId="069F518E">
            <wp:extent cx="5486400" cy="4247804"/>
            <wp:effectExtent l="0" t="0" r="0" b="635"/>
            <wp:docPr id="7" name="Picture 7" descr="C:\Users\Donavon Current\Documents\Harvard\eduroam\eduroam_cred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avon Current\Documents\Harvard\eduroam\eduroam_creds.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47804"/>
                    </a:xfrm>
                    <a:prstGeom prst="rect">
                      <a:avLst/>
                    </a:prstGeom>
                    <a:noFill/>
                    <a:ln>
                      <a:noFill/>
                    </a:ln>
                  </pic:spPr>
                </pic:pic>
              </a:graphicData>
            </a:graphic>
          </wp:inline>
        </w:drawing>
      </w:r>
    </w:p>
    <w:p w:rsidR="009D3257" w:rsidRDefault="009D3257" w:rsidP="009D3257">
      <w:pPr>
        <w:rPr>
          <w:sz w:val="18"/>
          <w:szCs w:val="18"/>
        </w:rPr>
      </w:pPr>
    </w:p>
    <w:p w:rsidR="009D3257" w:rsidRPr="007561BB" w:rsidRDefault="009D3257" w:rsidP="009D3257">
      <w:pPr>
        <w:rPr>
          <w:rFonts w:ascii="Bookman Old Style" w:hAnsi="Bookman Old Style"/>
          <w:sz w:val="24"/>
          <w:szCs w:val="24"/>
        </w:rPr>
      </w:pPr>
      <w:r w:rsidRPr="007561BB">
        <w:rPr>
          <w:rFonts w:ascii="Bookman Old Style" w:hAnsi="Bookman Old Style"/>
          <w:sz w:val="24"/>
          <w:szCs w:val="24"/>
        </w:rPr>
        <w:t xml:space="preserve">This image shows the suggested format of the login for </w:t>
      </w:r>
      <w:proofErr w:type="spellStart"/>
      <w:r w:rsidRPr="007561BB">
        <w:rPr>
          <w:rFonts w:ascii="Bookman Old Style" w:hAnsi="Bookman Old Style"/>
          <w:sz w:val="24"/>
          <w:szCs w:val="24"/>
        </w:rPr>
        <w:t>eduroam</w:t>
      </w:r>
      <w:proofErr w:type="spellEnd"/>
      <w:r w:rsidRPr="007561BB">
        <w:rPr>
          <w:rFonts w:ascii="Bookman Old Style" w:hAnsi="Bookman Old Style"/>
          <w:sz w:val="24"/>
          <w:szCs w:val="24"/>
        </w:rPr>
        <w:t xml:space="preserve"> which includes the harvard.edu suffix to the HUID.</w:t>
      </w: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rPr>
      </w:pPr>
    </w:p>
    <w:p w:rsidR="009D3257" w:rsidRDefault="009D3257" w:rsidP="009D3257">
      <w:pPr>
        <w:rPr>
          <w:rFonts w:ascii="Bookman Old Style" w:hAnsi="Bookman Old Style"/>
          <w:sz w:val="18"/>
          <w:szCs w:val="18"/>
        </w:rPr>
      </w:pPr>
      <w:r>
        <w:rPr>
          <w:noProof/>
        </w:rPr>
        <w:drawing>
          <wp:inline distT="0" distB="0" distL="0" distR="0" wp14:anchorId="6C24C908" wp14:editId="5A411F4E">
            <wp:extent cx="5486400" cy="4247804"/>
            <wp:effectExtent l="0" t="0" r="0" b="635"/>
            <wp:docPr id="15" name="Picture 15" descr="C:\Users\Donavon Current\Documents\Harvard\eduroam\eduroam_creds_fil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avon Current\Documents\Harvard\eduroam\eduroam_creds_filled.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247804"/>
                    </a:xfrm>
                    <a:prstGeom prst="rect">
                      <a:avLst/>
                    </a:prstGeom>
                    <a:noFill/>
                    <a:ln>
                      <a:noFill/>
                    </a:ln>
                  </pic:spPr>
                </pic:pic>
              </a:graphicData>
            </a:graphic>
          </wp:inline>
        </w:drawing>
      </w:r>
    </w:p>
    <w:p w:rsidR="009D3257" w:rsidRDefault="009D3257" w:rsidP="009D3257">
      <w:pPr>
        <w:rPr>
          <w:rFonts w:ascii="Bookman Old Style" w:hAnsi="Bookman Old Style"/>
          <w:sz w:val="18"/>
          <w:szCs w:val="18"/>
        </w:rPr>
      </w:pPr>
    </w:p>
    <w:p w:rsidR="009D3257" w:rsidRPr="007561BB" w:rsidRDefault="009D3257" w:rsidP="009D3257">
      <w:pPr>
        <w:pStyle w:val="BodyText"/>
      </w:pPr>
      <w:r w:rsidRPr="007561BB">
        <w:t xml:space="preserve">This image shows the complete input including the PIN for the HUID. </w:t>
      </w:r>
    </w:p>
    <w:p w:rsidR="009D3257" w:rsidRPr="009D3257" w:rsidRDefault="009D3257" w:rsidP="009D3257">
      <w:pPr>
        <w:rPr>
          <w:rFonts w:ascii="Bookman Old Style" w:hAnsi="Bookman Old Style"/>
          <w:sz w:val="18"/>
          <w:szCs w:val="18"/>
        </w:rPr>
      </w:pPr>
      <w:r w:rsidRPr="007561BB">
        <w:rPr>
          <w:rFonts w:ascii="Bookman Old Style" w:hAnsi="Bookman Old Style"/>
          <w:sz w:val="24"/>
          <w:szCs w:val="24"/>
        </w:rPr>
        <w:t>Once configured, users can seamlessly access the “</w:t>
      </w:r>
      <w:proofErr w:type="spellStart"/>
      <w:r w:rsidRPr="007561BB">
        <w:rPr>
          <w:rFonts w:ascii="Bookman Old Style" w:hAnsi="Bookman Old Style"/>
          <w:sz w:val="24"/>
          <w:szCs w:val="24"/>
        </w:rPr>
        <w:t>eduroam</w:t>
      </w:r>
      <w:proofErr w:type="spellEnd"/>
      <w:r w:rsidRPr="007561BB">
        <w:rPr>
          <w:rFonts w:ascii="Bookman Old Style" w:hAnsi="Bookman Old Style"/>
          <w:sz w:val="24"/>
          <w:szCs w:val="24"/>
        </w:rPr>
        <w:t xml:space="preserve">” </w:t>
      </w:r>
      <w:proofErr w:type="spellStart"/>
      <w:r w:rsidRPr="007561BB">
        <w:rPr>
          <w:rFonts w:ascii="Bookman Old Style" w:hAnsi="Bookman Old Style"/>
          <w:sz w:val="24"/>
          <w:szCs w:val="24"/>
        </w:rPr>
        <w:t>SSID</w:t>
      </w:r>
      <w:proofErr w:type="spellEnd"/>
      <w:r w:rsidRPr="007561BB">
        <w:rPr>
          <w:rFonts w:ascii="Bookman Old Style" w:hAnsi="Bookman Old Style"/>
          <w:sz w:val="24"/>
          <w:szCs w:val="24"/>
        </w:rPr>
        <w:t xml:space="preserve"> at any participating institution around the world. There should be no user action after the initial (</w:t>
      </w:r>
      <w:proofErr w:type="spellStart"/>
      <w:r w:rsidRPr="007561BB">
        <w:rPr>
          <w:rFonts w:ascii="Bookman Old Style" w:hAnsi="Bookman Old Style"/>
          <w:sz w:val="24"/>
          <w:szCs w:val="24"/>
        </w:rPr>
        <w:t>XpressConnect</w:t>
      </w:r>
      <w:proofErr w:type="spellEnd"/>
      <w:r w:rsidRPr="007561BB">
        <w:rPr>
          <w:rFonts w:ascii="Bookman Old Style" w:hAnsi="Bookman Old Style"/>
          <w:sz w:val="24"/>
          <w:szCs w:val="24"/>
        </w:rPr>
        <w:t xml:space="preserve">) configuration. Users will </w:t>
      </w:r>
      <w:r w:rsidR="00A3315D">
        <w:rPr>
          <w:rFonts w:ascii="Bookman Old Style" w:hAnsi="Bookman Old Style"/>
          <w:sz w:val="24"/>
          <w:szCs w:val="24"/>
        </w:rPr>
        <w:t xml:space="preserve">simply </w:t>
      </w:r>
      <w:r w:rsidRPr="007561BB">
        <w:rPr>
          <w:rFonts w:ascii="Bookman Old Style" w:hAnsi="Bookman Old Style"/>
          <w:sz w:val="24"/>
          <w:szCs w:val="24"/>
        </w:rPr>
        <w:t>need to log in to</w:t>
      </w:r>
      <w:r w:rsidR="00A3315D">
        <w:rPr>
          <w:rFonts w:ascii="Bookman Old Style" w:hAnsi="Bookman Old Style"/>
          <w:sz w:val="24"/>
          <w:szCs w:val="24"/>
        </w:rPr>
        <w:t xml:space="preserve"> the</w:t>
      </w:r>
      <w:r w:rsidRPr="007561BB">
        <w:rPr>
          <w:rFonts w:ascii="Bookman Old Style" w:hAnsi="Bookman Old Style"/>
          <w:sz w:val="24"/>
          <w:szCs w:val="24"/>
        </w:rPr>
        <w:t xml:space="preserve"> “</w:t>
      </w:r>
      <w:proofErr w:type="spellStart"/>
      <w:r w:rsidRPr="007561BB">
        <w:rPr>
          <w:rFonts w:ascii="Bookman Old Style" w:hAnsi="Bookman Old Style"/>
          <w:sz w:val="24"/>
          <w:szCs w:val="24"/>
        </w:rPr>
        <w:t>eduroa</w:t>
      </w:r>
      <w:r w:rsidR="00A3315D">
        <w:rPr>
          <w:rFonts w:ascii="Bookman Old Style" w:hAnsi="Bookman Old Style"/>
          <w:sz w:val="24"/>
          <w:szCs w:val="24"/>
        </w:rPr>
        <w:t>m</w:t>
      </w:r>
      <w:proofErr w:type="spellEnd"/>
      <w:r w:rsidR="00A3315D">
        <w:rPr>
          <w:rFonts w:ascii="Bookman Old Style" w:hAnsi="Bookman Old Style"/>
          <w:sz w:val="24"/>
          <w:szCs w:val="24"/>
        </w:rPr>
        <w:t xml:space="preserve">” </w:t>
      </w:r>
      <w:proofErr w:type="spellStart"/>
      <w:r w:rsidR="00A3315D">
        <w:rPr>
          <w:rFonts w:ascii="Bookman Old Style" w:hAnsi="Bookman Old Style"/>
          <w:sz w:val="24"/>
          <w:szCs w:val="24"/>
        </w:rPr>
        <w:t>SSID</w:t>
      </w:r>
      <w:proofErr w:type="spellEnd"/>
      <w:r w:rsidR="00A3315D">
        <w:rPr>
          <w:rFonts w:ascii="Bookman Old Style" w:hAnsi="Bookman Old Style"/>
          <w:sz w:val="24"/>
          <w:szCs w:val="24"/>
        </w:rPr>
        <w:t xml:space="preserve"> with [</w:t>
      </w:r>
      <w:proofErr w:type="spellStart"/>
      <w:r w:rsidR="00A3315D">
        <w:rPr>
          <w:rFonts w:ascii="Bookman Old Style" w:hAnsi="Bookman Old Style"/>
          <w:sz w:val="24"/>
          <w:szCs w:val="24"/>
        </w:rPr>
        <w:t>HUID</w:t>
      </w:r>
      <w:proofErr w:type="spellEnd"/>
      <w:r w:rsidR="00A3315D">
        <w:rPr>
          <w:rFonts w:ascii="Bookman Old Style" w:hAnsi="Bookman Old Style"/>
          <w:sz w:val="24"/>
          <w:szCs w:val="24"/>
        </w:rPr>
        <w:t>]@</w:t>
      </w:r>
      <w:proofErr w:type="spellStart"/>
      <w:r w:rsidR="00A3315D">
        <w:rPr>
          <w:rFonts w:ascii="Bookman Old Style" w:hAnsi="Bookman Old Style"/>
          <w:sz w:val="24"/>
          <w:szCs w:val="24"/>
        </w:rPr>
        <w:t>harvard.edu</w:t>
      </w:r>
      <w:proofErr w:type="spellEnd"/>
      <w:r w:rsidRPr="007561BB">
        <w:rPr>
          <w:rFonts w:ascii="Bookman Old Style" w:hAnsi="Bookman Old Style"/>
          <w:sz w:val="24"/>
          <w:szCs w:val="24"/>
        </w:rPr>
        <w:t>.</w:t>
      </w:r>
    </w:p>
    <w:sectPr w:rsidR="009D3257" w:rsidRPr="009D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69A9"/>
    <w:multiLevelType w:val="hybridMultilevel"/>
    <w:tmpl w:val="773823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665C2B41"/>
    <w:multiLevelType w:val="multilevel"/>
    <w:tmpl w:val="39942E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57"/>
    <w:rsid w:val="00075EBF"/>
    <w:rsid w:val="00177653"/>
    <w:rsid w:val="003D5A93"/>
    <w:rsid w:val="007561BB"/>
    <w:rsid w:val="008E118B"/>
    <w:rsid w:val="00965326"/>
    <w:rsid w:val="009D3257"/>
    <w:rsid w:val="00A3315D"/>
    <w:rsid w:val="00BA11C6"/>
    <w:rsid w:val="00C065B2"/>
    <w:rsid w:val="00C3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qFormat/>
    <w:rsid w:val="009D3257"/>
    <w:pPr>
      <w:keepNext/>
      <w:keepLines/>
      <w:numPr>
        <w:numId w:val="1"/>
      </w:numPr>
      <w:spacing w:before="240" w:after="120" w:line="240" w:lineRule="auto"/>
      <w:outlineLvl w:val="0"/>
    </w:pPr>
    <w:rPr>
      <w:rFonts w:ascii="Arial" w:eastAsia="Times New Roman" w:hAnsi="Arial" w:cs="Arial"/>
      <w:b/>
      <w:bCs/>
      <w:kern w:val="32"/>
      <w:sz w:val="32"/>
      <w:szCs w:val="32"/>
    </w:rPr>
  </w:style>
  <w:style w:type="paragraph" w:styleId="Heading2">
    <w:name w:val="heading 2"/>
    <w:basedOn w:val="Heading1"/>
    <w:next w:val="BodyText"/>
    <w:link w:val="Heading2Char"/>
    <w:qFormat/>
    <w:rsid w:val="009D3257"/>
    <w:pPr>
      <w:numPr>
        <w:ilvl w:val="1"/>
      </w:numPr>
      <w:tabs>
        <w:tab w:val="clear" w:pos="936"/>
        <w:tab w:val="num" w:pos="576"/>
      </w:tabs>
      <w:ind w:left="576"/>
      <w:outlineLvl w:val="1"/>
    </w:pPr>
    <w:rPr>
      <w:b w:val="0"/>
      <w:bCs w:val="0"/>
      <w:i/>
      <w:iCs/>
      <w:sz w:val="28"/>
      <w:szCs w:val="28"/>
    </w:rPr>
  </w:style>
  <w:style w:type="paragraph" w:styleId="Heading3">
    <w:name w:val="heading 3"/>
    <w:basedOn w:val="Heading1"/>
    <w:next w:val="BodyText"/>
    <w:link w:val="Heading3Char"/>
    <w:qFormat/>
    <w:rsid w:val="009D3257"/>
    <w:pPr>
      <w:numPr>
        <w:ilvl w:val="2"/>
      </w:numPr>
      <w:outlineLvl w:val="2"/>
    </w:pPr>
    <w:rPr>
      <w:b w:val="0"/>
      <w:bCs w:val="0"/>
      <w:sz w:val="28"/>
      <w:szCs w:val="26"/>
    </w:rPr>
  </w:style>
  <w:style w:type="paragraph" w:styleId="Heading4">
    <w:name w:val="heading 4"/>
    <w:basedOn w:val="Heading1"/>
    <w:next w:val="BodyText"/>
    <w:link w:val="Heading4Char"/>
    <w:qFormat/>
    <w:rsid w:val="009D3257"/>
    <w:pPr>
      <w:numPr>
        <w:ilvl w:val="3"/>
      </w:numPr>
      <w:outlineLvl w:val="3"/>
    </w:pPr>
    <w:rPr>
      <w:bCs w:val="0"/>
      <w:i/>
      <w:sz w:val="24"/>
      <w:szCs w:val="28"/>
    </w:rPr>
  </w:style>
  <w:style w:type="paragraph" w:styleId="Heading5">
    <w:name w:val="heading 5"/>
    <w:basedOn w:val="Normal"/>
    <w:next w:val="Normal"/>
    <w:link w:val="Heading5Char"/>
    <w:qFormat/>
    <w:rsid w:val="009D3257"/>
    <w:pPr>
      <w:numPr>
        <w:ilvl w:val="4"/>
        <w:numId w:val="1"/>
      </w:numPr>
      <w:spacing w:before="240" w:after="60" w:line="240" w:lineRule="auto"/>
      <w:outlineLvl w:val="4"/>
    </w:pPr>
    <w:rPr>
      <w:rFonts w:ascii="Bookman Old Style" w:eastAsia="Times New Roman" w:hAnsi="Bookman Old Style" w:cs="Times New Roman"/>
      <w:b/>
      <w:bCs/>
      <w:i/>
      <w:iCs/>
      <w:sz w:val="26"/>
      <w:szCs w:val="26"/>
    </w:rPr>
  </w:style>
  <w:style w:type="paragraph" w:styleId="Heading6">
    <w:name w:val="heading 6"/>
    <w:basedOn w:val="Normal"/>
    <w:next w:val="Normal"/>
    <w:link w:val="Heading6Char"/>
    <w:qFormat/>
    <w:rsid w:val="009D3257"/>
    <w:pPr>
      <w:numPr>
        <w:ilvl w:val="5"/>
        <w:numId w:val="1"/>
      </w:numPr>
      <w:spacing w:before="240" w:after="60" w:line="240" w:lineRule="auto"/>
      <w:outlineLvl w:val="5"/>
    </w:pPr>
    <w:rPr>
      <w:rFonts w:ascii="Bookman Old Style" w:eastAsia="Times New Roman" w:hAnsi="Bookman Old Style" w:cs="Times New Roman"/>
      <w:b/>
      <w:bCs/>
    </w:rPr>
  </w:style>
  <w:style w:type="paragraph" w:styleId="Heading7">
    <w:name w:val="heading 7"/>
    <w:basedOn w:val="Normal"/>
    <w:next w:val="Normal"/>
    <w:link w:val="Heading7Char"/>
    <w:qFormat/>
    <w:rsid w:val="009D3257"/>
    <w:pPr>
      <w:numPr>
        <w:ilvl w:val="6"/>
        <w:numId w:val="1"/>
      </w:numPr>
      <w:spacing w:before="240" w:after="60" w:line="240" w:lineRule="auto"/>
      <w:outlineLvl w:val="6"/>
    </w:pPr>
    <w:rPr>
      <w:rFonts w:ascii="Bookman Old Style" w:eastAsia="Times New Roman" w:hAnsi="Bookman Old Style" w:cs="Times New Roman"/>
      <w:sz w:val="24"/>
      <w:szCs w:val="24"/>
    </w:rPr>
  </w:style>
  <w:style w:type="paragraph" w:styleId="Heading8">
    <w:name w:val="heading 8"/>
    <w:basedOn w:val="Normal"/>
    <w:next w:val="Normal"/>
    <w:link w:val="Heading8Char"/>
    <w:qFormat/>
    <w:rsid w:val="009D3257"/>
    <w:pPr>
      <w:numPr>
        <w:ilvl w:val="7"/>
        <w:numId w:val="1"/>
      </w:numPr>
      <w:spacing w:before="240" w:after="60" w:line="240" w:lineRule="auto"/>
      <w:outlineLvl w:val="7"/>
    </w:pPr>
    <w:rPr>
      <w:rFonts w:ascii="Bookman Old Style" w:eastAsia="Times New Roman" w:hAnsi="Bookman Old Style" w:cs="Times New Roman"/>
      <w:i/>
      <w:iCs/>
      <w:sz w:val="24"/>
      <w:szCs w:val="24"/>
    </w:rPr>
  </w:style>
  <w:style w:type="paragraph" w:styleId="Heading9">
    <w:name w:val="heading 9"/>
    <w:basedOn w:val="Normal"/>
    <w:next w:val="Normal"/>
    <w:link w:val="Heading9Char"/>
    <w:qFormat/>
    <w:rsid w:val="009D3257"/>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57"/>
    <w:rPr>
      <w:rFonts w:ascii="Tahoma" w:hAnsi="Tahoma" w:cs="Tahoma"/>
      <w:sz w:val="16"/>
      <w:szCs w:val="16"/>
    </w:rPr>
  </w:style>
  <w:style w:type="character" w:customStyle="1" w:styleId="Heading1Char">
    <w:name w:val="Heading 1 Char"/>
    <w:basedOn w:val="DefaultParagraphFont"/>
    <w:link w:val="Heading1"/>
    <w:rsid w:val="009D3257"/>
    <w:rPr>
      <w:rFonts w:ascii="Arial" w:eastAsia="Times New Roman" w:hAnsi="Arial" w:cs="Arial"/>
      <w:b/>
      <w:bCs/>
      <w:kern w:val="32"/>
      <w:sz w:val="32"/>
      <w:szCs w:val="32"/>
    </w:rPr>
  </w:style>
  <w:style w:type="character" w:customStyle="1" w:styleId="Heading2Char">
    <w:name w:val="Heading 2 Char"/>
    <w:basedOn w:val="DefaultParagraphFont"/>
    <w:link w:val="Heading2"/>
    <w:rsid w:val="009D3257"/>
    <w:rPr>
      <w:rFonts w:ascii="Arial" w:eastAsia="Times New Roman" w:hAnsi="Arial" w:cs="Arial"/>
      <w:i/>
      <w:iCs/>
      <w:kern w:val="32"/>
      <w:sz w:val="28"/>
      <w:szCs w:val="28"/>
    </w:rPr>
  </w:style>
  <w:style w:type="character" w:customStyle="1" w:styleId="Heading3Char">
    <w:name w:val="Heading 3 Char"/>
    <w:basedOn w:val="DefaultParagraphFont"/>
    <w:link w:val="Heading3"/>
    <w:rsid w:val="009D3257"/>
    <w:rPr>
      <w:rFonts w:ascii="Arial" w:eastAsia="Times New Roman" w:hAnsi="Arial" w:cs="Arial"/>
      <w:kern w:val="32"/>
      <w:sz w:val="28"/>
      <w:szCs w:val="26"/>
    </w:rPr>
  </w:style>
  <w:style w:type="character" w:customStyle="1" w:styleId="Heading4Char">
    <w:name w:val="Heading 4 Char"/>
    <w:basedOn w:val="DefaultParagraphFont"/>
    <w:link w:val="Heading4"/>
    <w:rsid w:val="009D3257"/>
    <w:rPr>
      <w:rFonts w:ascii="Arial" w:eastAsia="Times New Roman" w:hAnsi="Arial" w:cs="Arial"/>
      <w:b/>
      <w:i/>
      <w:kern w:val="32"/>
      <w:sz w:val="24"/>
      <w:szCs w:val="28"/>
    </w:rPr>
  </w:style>
  <w:style w:type="character" w:customStyle="1" w:styleId="Heading5Char">
    <w:name w:val="Heading 5 Char"/>
    <w:basedOn w:val="DefaultParagraphFont"/>
    <w:link w:val="Heading5"/>
    <w:rsid w:val="009D3257"/>
    <w:rPr>
      <w:rFonts w:ascii="Bookman Old Style" w:eastAsia="Times New Roman" w:hAnsi="Bookman Old Style" w:cs="Times New Roman"/>
      <w:b/>
      <w:bCs/>
      <w:i/>
      <w:iCs/>
      <w:sz w:val="26"/>
      <w:szCs w:val="26"/>
    </w:rPr>
  </w:style>
  <w:style w:type="character" w:customStyle="1" w:styleId="Heading6Char">
    <w:name w:val="Heading 6 Char"/>
    <w:basedOn w:val="DefaultParagraphFont"/>
    <w:link w:val="Heading6"/>
    <w:rsid w:val="009D3257"/>
    <w:rPr>
      <w:rFonts w:ascii="Bookman Old Style" w:eastAsia="Times New Roman" w:hAnsi="Bookman Old Style" w:cs="Times New Roman"/>
      <w:b/>
      <w:bCs/>
    </w:rPr>
  </w:style>
  <w:style w:type="character" w:customStyle="1" w:styleId="Heading7Char">
    <w:name w:val="Heading 7 Char"/>
    <w:basedOn w:val="DefaultParagraphFont"/>
    <w:link w:val="Heading7"/>
    <w:rsid w:val="009D3257"/>
    <w:rPr>
      <w:rFonts w:ascii="Bookman Old Style" w:eastAsia="Times New Roman" w:hAnsi="Bookman Old Style" w:cs="Times New Roman"/>
      <w:sz w:val="24"/>
      <w:szCs w:val="24"/>
    </w:rPr>
  </w:style>
  <w:style w:type="character" w:customStyle="1" w:styleId="Heading8Char">
    <w:name w:val="Heading 8 Char"/>
    <w:basedOn w:val="DefaultParagraphFont"/>
    <w:link w:val="Heading8"/>
    <w:rsid w:val="009D3257"/>
    <w:rPr>
      <w:rFonts w:ascii="Bookman Old Style" w:eastAsia="Times New Roman" w:hAnsi="Bookman Old Style" w:cs="Times New Roman"/>
      <w:i/>
      <w:iCs/>
      <w:sz w:val="24"/>
      <w:szCs w:val="24"/>
    </w:rPr>
  </w:style>
  <w:style w:type="character" w:customStyle="1" w:styleId="Heading9Char">
    <w:name w:val="Heading 9 Char"/>
    <w:basedOn w:val="DefaultParagraphFont"/>
    <w:link w:val="Heading9"/>
    <w:rsid w:val="009D3257"/>
    <w:rPr>
      <w:rFonts w:ascii="Arial" w:eastAsia="Times New Roman" w:hAnsi="Arial" w:cs="Arial"/>
    </w:rPr>
  </w:style>
  <w:style w:type="paragraph" w:styleId="BodyText">
    <w:name w:val="Body Text"/>
    <w:basedOn w:val="Normal"/>
    <w:link w:val="BodyTextChar"/>
    <w:rsid w:val="009D3257"/>
    <w:pPr>
      <w:keepLines/>
      <w:spacing w:after="120" w:line="240" w:lineRule="auto"/>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9D3257"/>
    <w:rPr>
      <w:rFonts w:ascii="Bookman Old Style" w:eastAsia="Times New Roman" w:hAnsi="Bookman Old Style" w:cs="Times New Roman"/>
      <w:sz w:val="24"/>
      <w:szCs w:val="24"/>
    </w:rPr>
  </w:style>
  <w:style w:type="paragraph" w:styleId="ListParagraph">
    <w:name w:val="List Paragraph"/>
    <w:basedOn w:val="Normal"/>
    <w:uiPriority w:val="34"/>
    <w:qFormat/>
    <w:rsid w:val="009D3257"/>
    <w:pPr>
      <w:spacing w:after="0" w:line="240" w:lineRule="auto"/>
      <w:ind w:left="720"/>
    </w:pPr>
    <w:rPr>
      <w:rFonts w:ascii="Calibri" w:hAnsi="Calibri" w:cs="Times New Roman"/>
    </w:rPr>
  </w:style>
  <w:style w:type="character" w:styleId="Strong">
    <w:name w:val="Strong"/>
    <w:basedOn w:val="DefaultParagraphFont"/>
    <w:uiPriority w:val="22"/>
    <w:qFormat/>
    <w:rsid w:val="009D3257"/>
    <w:rPr>
      <w:b/>
      <w:bCs/>
    </w:rPr>
  </w:style>
  <w:style w:type="character" w:styleId="Hyperlink">
    <w:name w:val="Hyperlink"/>
    <w:uiPriority w:val="99"/>
    <w:rsid w:val="009D3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qFormat/>
    <w:rsid w:val="009D3257"/>
    <w:pPr>
      <w:keepNext/>
      <w:keepLines/>
      <w:numPr>
        <w:numId w:val="1"/>
      </w:numPr>
      <w:spacing w:before="240" w:after="120" w:line="240" w:lineRule="auto"/>
      <w:outlineLvl w:val="0"/>
    </w:pPr>
    <w:rPr>
      <w:rFonts w:ascii="Arial" w:eastAsia="Times New Roman" w:hAnsi="Arial" w:cs="Arial"/>
      <w:b/>
      <w:bCs/>
      <w:kern w:val="32"/>
      <w:sz w:val="32"/>
      <w:szCs w:val="32"/>
    </w:rPr>
  </w:style>
  <w:style w:type="paragraph" w:styleId="Heading2">
    <w:name w:val="heading 2"/>
    <w:basedOn w:val="Heading1"/>
    <w:next w:val="BodyText"/>
    <w:link w:val="Heading2Char"/>
    <w:qFormat/>
    <w:rsid w:val="009D3257"/>
    <w:pPr>
      <w:numPr>
        <w:ilvl w:val="1"/>
      </w:numPr>
      <w:tabs>
        <w:tab w:val="clear" w:pos="936"/>
        <w:tab w:val="num" w:pos="576"/>
      </w:tabs>
      <w:ind w:left="576"/>
      <w:outlineLvl w:val="1"/>
    </w:pPr>
    <w:rPr>
      <w:b w:val="0"/>
      <w:bCs w:val="0"/>
      <w:i/>
      <w:iCs/>
      <w:sz w:val="28"/>
      <w:szCs w:val="28"/>
    </w:rPr>
  </w:style>
  <w:style w:type="paragraph" w:styleId="Heading3">
    <w:name w:val="heading 3"/>
    <w:basedOn w:val="Heading1"/>
    <w:next w:val="BodyText"/>
    <w:link w:val="Heading3Char"/>
    <w:qFormat/>
    <w:rsid w:val="009D3257"/>
    <w:pPr>
      <w:numPr>
        <w:ilvl w:val="2"/>
      </w:numPr>
      <w:outlineLvl w:val="2"/>
    </w:pPr>
    <w:rPr>
      <w:b w:val="0"/>
      <w:bCs w:val="0"/>
      <w:sz w:val="28"/>
      <w:szCs w:val="26"/>
    </w:rPr>
  </w:style>
  <w:style w:type="paragraph" w:styleId="Heading4">
    <w:name w:val="heading 4"/>
    <w:basedOn w:val="Heading1"/>
    <w:next w:val="BodyText"/>
    <w:link w:val="Heading4Char"/>
    <w:qFormat/>
    <w:rsid w:val="009D3257"/>
    <w:pPr>
      <w:numPr>
        <w:ilvl w:val="3"/>
      </w:numPr>
      <w:outlineLvl w:val="3"/>
    </w:pPr>
    <w:rPr>
      <w:bCs w:val="0"/>
      <w:i/>
      <w:sz w:val="24"/>
      <w:szCs w:val="28"/>
    </w:rPr>
  </w:style>
  <w:style w:type="paragraph" w:styleId="Heading5">
    <w:name w:val="heading 5"/>
    <w:basedOn w:val="Normal"/>
    <w:next w:val="Normal"/>
    <w:link w:val="Heading5Char"/>
    <w:qFormat/>
    <w:rsid w:val="009D3257"/>
    <w:pPr>
      <w:numPr>
        <w:ilvl w:val="4"/>
        <w:numId w:val="1"/>
      </w:numPr>
      <w:spacing w:before="240" w:after="60" w:line="240" w:lineRule="auto"/>
      <w:outlineLvl w:val="4"/>
    </w:pPr>
    <w:rPr>
      <w:rFonts w:ascii="Bookman Old Style" w:eastAsia="Times New Roman" w:hAnsi="Bookman Old Style" w:cs="Times New Roman"/>
      <w:b/>
      <w:bCs/>
      <w:i/>
      <w:iCs/>
      <w:sz w:val="26"/>
      <w:szCs w:val="26"/>
    </w:rPr>
  </w:style>
  <w:style w:type="paragraph" w:styleId="Heading6">
    <w:name w:val="heading 6"/>
    <w:basedOn w:val="Normal"/>
    <w:next w:val="Normal"/>
    <w:link w:val="Heading6Char"/>
    <w:qFormat/>
    <w:rsid w:val="009D3257"/>
    <w:pPr>
      <w:numPr>
        <w:ilvl w:val="5"/>
        <w:numId w:val="1"/>
      </w:numPr>
      <w:spacing w:before="240" w:after="60" w:line="240" w:lineRule="auto"/>
      <w:outlineLvl w:val="5"/>
    </w:pPr>
    <w:rPr>
      <w:rFonts w:ascii="Bookman Old Style" w:eastAsia="Times New Roman" w:hAnsi="Bookman Old Style" w:cs="Times New Roman"/>
      <w:b/>
      <w:bCs/>
    </w:rPr>
  </w:style>
  <w:style w:type="paragraph" w:styleId="Heading7">
    <w:name w:val="heading 7"/>
    <w:basedOn w:val="Normal"/>
    <w:next w:val="Normal"/>
    <w:link w:val="Heading7Char"/>
    <w:qFormat/>
    <w:rsid w:val="009D3257"/>
    <w:pPr>
      <w:numPr>
        <w:ilvl w:val="6"/>
        <w:numId w:val="1"/>
      </w:numPr>
      <w:spacing w:before="240" w:after="60" w:line="240" w:lineRule="auto"/>
      <w:outlineLvl w:val="6"/>
    </w:pPr>
    <w:rPr>
      <w:rFonts w:ascii="Bookman Old Style" w:eastAsia="Times New Roman" w:hAnsi="Bookman Old Style" w:cs="Times New Roman"/>
      <w:sz w:val="24"/>
      <w:szCs w:val="24"/>
    </w:rPr>
  </w:style>
  <w:style w:type="paragraph" w:styleId="Heading8">
    <w:name w:val="heading 8"/>
    <w:basedOn w:val="Normal"/>
    <w:next w:val="Normal"/>
    <w:link w:val="Heading8Char"/>
    <w:qFormat/>
    <w:rsid w:val="009D3257"/>
    <w:pPr>
      <w:numPr>
        <w:ilvl w:val="7"/>
        <w:numId w:val="1"/>
      </w:numPr>
      <w:spacing w:before="240" w:after="60" w:line="240" w:lineRule="auto"/>
      <w:outlineLvl w:val="7"/>
    </w:pPr>
    <w:rPr>
      <w:rFonts w:ascii="Bookman Old Style" w:eastAsia="Times New Roman" w:hAnsi="Bookman Old Style" w:cs="Times New Roman"/>
      <w:i/>
      <w:iCs/>
      <w:sz w:val="24"/>
      <w:szCs w:val="24"/>
    </w:rPr>
  </w:style>
  <w:style w:type="paragraph" w:styleId="Heading9">
    <w:name w:val="heading 9"/>
    <w:basedOn w:val="Normal"/>
    <w:next w:val="Normal"/>
    <w:link w:val="Heading9Char"/>
    <w:qFormat/>
    <w:rsid w:val="009D3257"/>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57"/>
    <w:rPr>
      <w:rFonts w:ascii="Tahoma" w:hAnsi="Tahoma" w:cs="Tahoma"/>
      <w:sz w:val="16"/>
      <w:szCs w:val="16"/>
    </w:rPr>
  </w:style>
  <w:style w:type="character" w:customStyle="1" w:styleId="Heading1Char">
    <w:name w:val="Heading 1 Char"/>
    <w:basedOn w:val="DefaultParagraphFont"/>
    <w:link w:val="Heading1"/>
    <w:rsid w:val="009D3257"/>
    <w:rPr>
      <w:rFonts w:ascii="Arial" w:eastAsia="Times New Roman" w:hAnsi="Arial" w:cs="Arial"/>
      <w:b/>
      <w:bCs/>
      <w:kern w:val="32"/>
      <w:sz w:val="32"/>
      <w:szCs w:val="32"/>
    </w:rPr>
  </w:style>
  <w:style w:type="character" w:customStyle="1" w:styleId="Heading2Char">
    <w:name w:val="Heading 2 Char"/>
    <w:basedOn w:val="DefaultParagraphFont"/>
    <w:link w:val="Heading2"/>
    <w:rsid w:val="009D3257"/>
    <w:rPr>
      <w:rFonts w:ascii="Arial" w:eastAsia="Times New Roman" w:hAnsi="Arial" w:cs="Arial"/>
      <w:i/>
      <w:iCs/>
      <w:kern w:val="32"/>
      <w:sz w:val="28"/>
      <w:szCs w:val="28"/>
    </w:rPr>
  </w:style>
  <w:style w:type="character" w:customStyle="1" w:styleId="Heading3Char">
    <w:name w:val="Heading 3 Char"/>
    <w:basedOn w:val="DefaultParagraphFont"/>
    <w:link w:val="Heading3"/>
    <w:rsid w:val="009D3257"/>
    <w:rPr>
      <w:rFonts w:ascii="Arial" w:eastAsia="Times New Roman" w:hAnsi="Arial" w:cs="Arial"/>
      <w:kern w:val="32"/>
      <w:sz w:val="28"/>
      <w:szCs w:val="26"/>
    </w:rPr>
  </w:style>
  <w:style w:type="character" w:customStyle="1" w:styleId="Heading4Char">
    <w:name w:val="Heading 4 Char"/>
    <w:basedOn w:val="DefaultParagraphFont"/>
    <w:link w:val="Heading4"/>
    <w:rsid w:val="009D3257"/>
    <w:rPr>
      <w:rFonts w:ascii="Arial" w:eastAsia="Times New Roman" w:hAnsi="Arial" w:cs="Arial"/>
      <w:b/>
      <w:i/>
      <w:kern w:val="32"/>
      <w:sz w:val="24"/>
      <w:szCs w:val="28"/>
    </w:rPr>
  </w:style>
  <w:style w:type="character" w:customStyle="1" w:styleId="Heading5Char">
    <w:name w:val="Heading 5 Char"/>
    <w:basedOn w:val="DefaultParagraphFont"/>
    <w:link w:val="Heading5"/>
    <w:rsid w:val="009D3257"/>
    <w:rPr>
      <w:rFonts w:ascii="Bookman Old Style" w:eastAsia="Times New Roman" w:hAnsi="Bookman Old Style" w:cs="Times New Roman"/>
      <w:b/>
      <w:bCs/>
      <w:i/>
      <w:iCs/>
      <w:sz w:val="26"/>
      <w:szCs w:val="26"/>
    </w:rPr>
  </w:style>
  <w:style w:type="character" w:customStyle="1" w:styleId="Heading6Char">
    <w:name w:val="Heading 6 Char"/>
    <w:basedOn w:val="DefaultParagraphFont"/>
    <w:link w:val="Heading6"/>
    <w:rsid w:val="009D3257"/>
    <w:rPr>
      <w:rFonts w:ascii="Bookman Old Style" w:eastAsia="Times New Roman" w:hAnsi="Bookman Old Style" w:cs="Times New Roman"/>
      <w:b/>
      <w:bCs/>
    </w:rPr>
  </w:style>
  <w:style w:type="character" w:customStyle="1" w:styleId="Heading7Char">
    <w:name w:val="Heading 7 Char"/>
    <w:basedOn w:val="DefaultParagraphFont"/>
    <w:link w:val="Heading7"/>
    <w:rsid w:val="009D3257"/>
    <w:rPr>
      <w:rFonts w:ascii="Bookman Old Style" w:eastAsia="Times New Roman" w:hAnsi="Bookman Old Style" w:cs="Times New Roman"/>
      <w:sz w:val="24"/>
      <w:szCs w:val="24"/>
    </w:rPr>
  </w:style>
  <w:style w:type="character" w:customStyle="1" w:styleId="Heading8Char">
    <w:name w:val="Heading 8 Char"/>
    <w:basedOn w:val="DefaultParagraphFont"/>
    <w:link w:val="Heading8"/>
    <w:rsid w:val="009D3257"/>
    <w:rPr>
      <w:rFonts w:ascii="Bookman Old Style" w:eastAsia="Times New Roman" w:hAnsi="Bookman Old Style" w:cs="Times New Roman"/>
      <w:i/>
      <w:iCs/>
      <w:sz w:val="24"/>
      <w:szCs w:val="24"/>
    </w:rPr>
  </w:style>
  <w:style w:type="character" w:customStyle="1" w:styleId="Heading9Char">
    <w:name w:val="Heading 9 Char"/>
    <w:basedOn w:val="DefaultParagraphFont"/>
    <w:link w:val="Heading9"/>
    <w:rsid w:val="009D3257"/>
    <w:rPr>
      <w:rFonts w:ascii="Arial" w:eastAsia="Times New Roman" w:hAnsi="Arial" w:cs="Arial"/>
    </w:rPr>
  </w:style>
  <w:style w:type="paragraph" w:styleId="BodyText">
    <w:name w:val="Body Text"/>
    <w:basedOn w:val="Normal"/>
    <w:link w:val="BodyTextChar"/>
    <w:rsid w:val="009D3257"/>
    <w:pPr>
      <w:keepLines/>
      <w:spacing w:after="120" w:line="240" w:lineRule="auto"/>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9D3257"/>
    <w:rPr>
      <w:rFonts w:ascii="Bookman Old Style" w:eastAsia="Times New Roman" w:hAnsi="Bookman Old Style" w:cs="Times New Roman"/>
      <w:sz w:val="24"/>
      <w:szCs w:val="24"/>
    </w:rPr>
  </w:style>
  <w:style w:type="paragraph" w:styleId="ListParagraph">
    <w:name w:val="List Paragraph"/>
    <w:basedOn w:val="Normal"/>
    <w:uiPriority w:val="34"/>
    <w:qFormat/>
    <w:rsid w:val="009D3257"/>
    <w:pPr>
      <w:spacing w:after="0" w:line="240" w:lineRule="auto"/>
      <w:ind w:left="720"/>
    </w:pPr>
    <w:rPr>
      <w:rFonts w:ascii="Calibri" w:hAnsi="Calibri" w:cs="Times New Roman"/>
    </w:rPr>
  </w:style>
  <w:style w:type="character" w:styleId="Strong">
    <w:name w:val="Strong"/>
    <w:basedOn w:val="DefaultParagraphFont"/>
    <w:uiPriority w:val="22"/>
    <w:qFormat/>
    <w:rsid w:val="009D3257"/>
    <w:rPr>
      <w:b/>
      <w:bCs/>
    </w:rPr>
  </w:style>
  <w:style w:type="character" w:styleId="Hyperlink">
    <w:name w:val="Hyperlink"/>
    <w:uiPriority w:val="99"/>
    <w:rsid w:val="009D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thelp@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tiff"/><Relationship Id="rId5" Type="http://schemas.openxmlformats.org/officeDocument/2006/relationships/webSettings" Target="webSettings.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fasdsm</cp:lastModifiedBy>
  <cp:revision>2</cp:revision>
  <cp:lastPrinted>2013-01-07T15:50:00Z</cp:lastPrinted>
  <dcterms:created xsi:type="dcterms:W3CDTF">2013-09-17T20:57:00Z</dcterms:created>
  <dcterms:modified xsi:type="dcterms:W3CDTF">2013-09-17T20:57:00Z</dcterms:modified>
</cp:coreProperties>
</file>